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8F" w:rsidRPr="00996533" w:rsidRDefault="000F368F" w:rsidP="006073F5">
      <w:pPr>
        <w:pStyle w:val="BodyText"/>
        <w:tabs>
          <w:tab w:val="left" w:pos="0"/>
          <w:tab w:val="left" w:pos="150"/>
          <w:tab w:val="left" w:pos="750"/>
        </w:tabs>
        <w:rPr>
          <w:rFonts w:ascii="Arial" w:hAnsi="Arial" w:cs="Arial"/>
          <w:color w:val="FFFFFF"/>
          <w:sz w:val="4"/>
          <w:szCs w:val="18"/>
        </w:rPr>
      </w:pPr>
    </w:p>
    <w:tbl>
      <w:tblPr>
        <w:tblW w:w="10337" w:type="dxa"/>
        <w:tblInd w:w="108" w:type="dxa"/>
        <w:tblLook w:val="0000"/>
      </w:tblPr>
      <w:tblGrid>
        <w:gridCol w:w="3279"/>
        <w:gridCol w:w="2700"/>
        <w:gridCol w:w="4358"/>
      </w:tblGrid>
      <w:tr w:rsidR="000F368F" w:rsidRPr="006F567C" w:rsidTr="00F33A8E">
        <w:trPr>
          <w:cantSplit/>
          <w:trHeight w:val="326"/>
        </w:trPr>
        <w:tc>
          <w:tcPr>
            <w:tcW w:w="10337" w:type="dxa"/>
            <w:gridSpan w:val="3"/>
          </w:tcPr>
          <w:p w:rsidR="000F368F" w:rsidRPr="006F567C" w:rsidRDefault="000F368F" w:rsidP="00F33A8E">
            <w:pPr>
              <w:jc w:val="center"/>
              <w:rPr>
                <w:rFonts w:ascii="SutonnyMJ" w:hAnsi="SutonnyMJ"/>
                <w:w w:val="200"/>
                <w:sz w:val="34"/>
                <w:szCs w:val="36"/>
              </w:rPr>
            </w:pPr>
            <w:r w:rsidRPr="006F567C">
              <w:rPr>
                <w:rFonts w:ascii="SutonnyMJ" w:hAnsi="SutonnyMJ"/>
                <w:w w:val="200"/>
                <w:sz w:val="34"/>
                <w:szCs w:val="36"/>
              </w:rPr>
              <w:t>evsjv‡`k cvwb Dbœqb †evW©</w:t>
            </w:r>
          </w:p>
        </w:tc>
      </w:tr>
      <w:tr w:rsidR="000F368F" w:rsidRPr="00325EF9" w:rsidTr="00F33A8E">
        <w:trPr>
          <w:trHeight w:val="1013"/>
        </w:trPr>
        <w:tc>
          <w:tcPr>
            <w:tcW w:w="3279" w:type="dxa"/>
          </w:tcPr>
          <w:p w:rsidR="000F368F" w:rsidRPr="00325EF9" w:rsidRDefault="000F368F" w:rsidP="00F33A8E">
            <w:pPr>
              <w:pStyle w:val="Header"/>
              <w:tabs>
                <w:tab w:val="clear" w:pos="4320"/>
                <w:tab w:val="clear" w:pos="8640"/>
                <w:tab w:val="left" w:pos="377"/>
                <w:tab w:val="center" w:pos="1543"/>
              </w:tabs>
              <w:rPr>
                <w:rFonts w:ascii="SutonnyMJ" w:hAnsi="SutonnyMJ"/>
                <w:sz w:val="22"/>
              </w:rPr>
            </w:pPr>
            <w:r w:rsidRPr="00325EF9">
              <w:rPr>
                <w:rFonts w:ascii="SutonnyMJ" w:hAnsi="SutonnyMJ"/>
              </w:rPr>
              <w:tab/>
            </w:r>
            <w:r w:rsidRPr="00325EF9">
              <w:rPr>
                <w:rFonts w:ascii="SutonnyMJ" w:hAnsi="SutonnyMJ"/>
              </w:rPr>
              <w:tab/>
            </w:r>
            <w:r w:rsidRPr="00325EF9">
              <w:rPr>
                <w:rFonts w:ascii="SutonnyMJ" w:hAnsi="SutonnyMJ"/>
              </w:rPr>
              <w:br w:type="page"/>
            </w:r>
            <w:r w:rsidRPr="00325EF9">
              <w:rPr>
                <w:rFonts w:ascii="SutonnyMJ" w:hAnsi="SutonnyMJ"/>
                <w:sz w:val="22"/>
              </w:rPr>
              <w:t>wbe©vnx cÖ‡KŠkjxi `ßi</w:t>
            </w:r>
          </w:p>
          <w:p w:rsidR="000F368F" w:rsidRPr="00325EF9" w:rsidRDefault="000F368F" w:rsidP="00F33A8E">
            <w:pPr>
              <w:jc w:val="center"/>
              <w:rPr>
                <w:rFonts w:ascii="SutonnyMJ" w:hAnsi="SutonnyMJ"/>
                <w:sz w:val="22"/>
              </w:rPr>
            </w:pPr>
            <w:r w:rsidRPr="00325EF9">
              <w:rPr>
                <w:rFonts w:ascii="SutonnyMJ" w:hAnsi="SutonnyMJ"/>
                <w:sz w:val="22"/>
              </w:rPr>
              <w:t xml:space="preserve">XvKv cIi wefvM-2, </w:t>
            </w:r>
            <w:r>
              <w:rPr>
                <w:rFonts w:ascii="SutonnyMJ" w:hAnsi="SutonnyMJ"/>
                <w:sz w:val="22"/>
              </w:rPr>
              <w:t>nvmvb †KvU© (6ô</w:t>
            </w:r>
            <w:r w:rsidRPr="00325EF9">
              <w:rPr>
                <w:rFonts w:ascii="SutonnyMJ" w:hAnsi="SutonnyMJ"/>
                <w:sz w:val="22"/>
              </w:rPr>
              <w:t xml:space="preserve"> Zjv)</w:t>
            </w:r>
          </w:p>
          <w:p w:rsidR="000F368F" w:rsidRPr="00325EF9" w:rsidRDefault="000F368F" w:rsidP="00F33A8E">
            <w:pPr>
              <w:jc w:val="center"/>
              <w:rPr>
                <w:rFonts w:ascii="SutonnyMJ" w:hAnsi="SutonnyMJ"/>
                <w:sz w:val="22"/>
              </w:rPr>
            </w:pPr>
            <w:r>
              <w:rPr>
                <w:rFonts w:ascii="SutonnyMJ" w:hAnsi="SutonnyMJ"/>
                <w:sz w:val="22"/>
              </w:rPr>
              <w:t>23/1,</w:t>
            </w:r>
            <w:r w:rsidRPr="00325EF9">
              <w:rPr>
                <w:rFonts w:ascii="SutonnyMJ" w:hAnsi="SutonnyMJ"/>
                <w:sz w:val="22"/>
              </w:rPr>
              <w:t xml:space="preserve"> gwZwSj ev/G, XvKv-1000|</w:t>
            </w:r>
          </w:p>
          <w:p w:rsidR="000F368F" w:rsidRDefault="000F368F" w:rsidP="00F33A8E">
            <w:pPr>
              <w:jc w:val="center"/>
              <w:rPr>
                <w:rFonts w:ascii="SutonnyMJ" w:hAnsi="SutonnyMJ"/>
                <w:sz w:val="22"/>
              </w:rPr>
            </w:pPr>
            <w:r w:rsidRPr="00325EF9">
              <w:rPr>
                <w:rFonts w:ascii="SutonnyMJ" w:hAnsi="SutonnyMJ"/>
                <w:sz w:val="22"/>
              </w:rPr>
              <w:sym w:font="Webdings" w:char="F0C9"/>
            </w:r>
            <w:r w:rsidRPr="00325EF9">
              <w:rPr>
                <w:rFonts w:ascii="SutonnyMJ" w:hAnsi="SutonnyMJ"/>
                <w:sz w:val="22"/>
              </w:rPr>
              <w:t xml:space="preserve"> 02-7121142</w:t>
            </w:r>
          </w:p>
          <w:p w:rsidR="00CA322B" w:rsidRPr="00325EF9" w:rsidRDefault="00CA322B" w:rsidP="00F33A8E">
            <w:pPr>
              <w:jc w:val="center"/>
              <w:rPr>
                <w:rFonts w:ascii="SutonnyMJ" w:hAnsi="SutonnyMJ"/>
                <w:sz w:val="22"/>
              </w:rPr>
            </w:pPr>
            <w:r>
              <w:rPr>
                <w:rFonts w:ascii="Arial" w:hAnsi="Arial" w:cs="Arial"/>
                <w:sz w:val="18"/>
              </w:rPr>
              <w:t>Email: eedhaka2@gmail.com</w:t>
            </w:r>
          </w:p>
        </w:tc>
        <w:tc>
          <w:tcPr>
            <w:tcW w:w="2700" w:type="dxa"/>
          </w:tcPr>
          <w:p w:rsidR="000F368F" w:rsidRPr="00325EF9" w:rsidRDefault="00701DC1" w:rsidP="00F33A8E">
            <w:pPr>
              <w:pStyle w:val="Header"/>
              <w:tabs>
                <w:tab w:val="clear" w:pos="4320"/>
                <w:tab w:val="clear" w:pos="8640"/>
              </w:tabs>
              <w:rPr>
                <w:rFonts w:ascii="SutonnyMJ" w:hAnsi="SutonnyMJ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12700</wp:posOffset>
                  </wp:positionV>
                  <wp:extent cx="716915" cy="701040"/>
                  <wp:effectExtent l="19050" t="0" r="6985" b="0"/>
                  <wp:wrapNone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8" w:type="dxa"/>
          </w:tcPr>
          <w:p w:rsidR="000F368F" w:rsidRPr="0082723A" w:rsidRDefault="000F368F" w:rsidP="00F33A8E">
            <w:pPr>
              <w:jc w:val="center"/>
              <w:rPr>
                <w:rFonts w:ascii="Arial" w:hAnsi="Arial" w:cs="Arial"/>
                <w:caps/>
                <w:sz w:val="18"/>
              </w:rPr>
            </w:pPr>
            <w:r w:rsidRPr="0082723A">
              <w:rPr>
                <w:rFonts w:ascii="Arial" w:hAnsi="Arial" w:cs="Arial"/>
                <w:caps/>
                <w:sz w:val="18"/>
              </w:rPr>
              <w:t>Office of the Executive Engineer</w:t>
            </w:r>
          </w:p>
          <w:p w:rsidR="000F368F" w:rsidRPr="0082723A" w:rsidRDefault="000F368F" w:rsidP="00F33A8E">
            <w:pPr>
              <w:jc w:val="center"/>
              <w:rPr>
                <w:rFonts w:ascii="Arial" w:hAnsi="Arial" w:cs="Arial"/>
                <w:caps/>
                <w:sz w:val="18"/>
              </w:rPr>
            </w:pPr>
            <w:r w:rsidRPr="0082723A">
              <w:rPr>
                <w:rFonts w:ascii="Arial" w:hAnsi="Arial" w:cs="Arial"/>
                <w:caps/>
                <w:sz w:val="18"/>
              </w:rPr>
              <w:t>Dhaka O&amp;M Division-</w:t>
            </w:r>
            <w:r w:rsidR="00A4761A">
              <w:rPr>
                <w:rFonts w:ascii="Arial" w:hAnsi="Arial" w:cs="Arial"/>
                <w:caps/>
                <w:sz w:val="18"/>
              </w:rPr>
              <w:t>2</w:t>
            </w:r>
            <w:r w:rsidRPr="0082723A">
              <w:rPr>
                <w:rFonts w:ascii="Arial" w:hAnsi="Arial" w:cs="Arial"/>
                <w:caps/>
                <w:sz w:val="18"/>
              </w:rPr>
              <w:t xml:space="preserve">, hASAN COURT </w:t>
            </w:r>
          </w:p>
          <w:p w:rsidR="000F368F" w:rsidRPr="0082723A" w:rsidRDefault="000F368F" w:rsidP="00F33A8E">
            <w:pPr>
              <w:jc w:val="center"/>
              <w:rPr>
                <w:rFonts w:ascii="Arial" w:hAnsi="Arial" w:cs="Arial"/>
                <w:caps/>
                <w:sz w:val="18"/>
              </w:rPr>
            </w:pPr>
            <w:r w:rsidRPr="0082723A">
              <w:rPr>
                <w:rFonts w:ascii="Arial" w:hAnsi="Arial" w:cs="Arial"/>
                <w:caps/>
                <w:sz w:val="18"/>
              </w:rPr>
              <w:t>(</w:t>
            </w:r>
            <w:r>
              <w:rPr>
                <w:rFonts w:ascii="Arial" w:hAnsi="Arial" w:cs="Arial"/>
                <w:caps/>
                <w:sz w:val="18"/>
              </w:rPr>
              <w:t>5</w:t>
            </w:r>
            <w:r w:rsidRPr="004D4A92">
              <w:rPr>
                <w:rFonts w:ascii="Arial" w:hAnsi="Arial" w:cs="Arial"/>
                <w:caps/>
                <w:sz w:val="18"/>
                <w:vertAlign w:val="superscript"/>
              </w:rPr>
              <w:t>th</w:t>
            </w:r>
            <w:r>
              <w:rPr>
                <w:rFonts w:ascii="Arial" w:hAnsi="Arial" w:cs="Arial"/>
                <w:caps/>
                <w:sz w:val="18"/>
              </w:rPr>
              <w:t xml:space="preserve"> </w:t>
            </w:r>
            <w:r w:rsidRPr="0082723A">
              <w:rPr>
                <w:rFonts w:ascii="Arial" w:hAnsi="Arial" w:cs="Arial"/>
                <w:caps/>
                <w:sz w:val="18"/>
              </w:rPr>
              <w:t>Floor), 23/</w:t>
            </w:r>
            <w:r>
              <w:rPr>
                <w:rFonts w:ascii="Arial" w:hAnsi="Arial" w:cs="Arial"/>
                <w:caps/>
                <w:sz w:val="18"/>
              </w:rPr>
              <w:t>1</w:t>
            </w:r>
            <w:r w:rsidRPr="0082723A">
              <w:rPr>
                <w:rFonts w:ascii="Arial" w:hAnsi="Arial" w:cs="Arial"/>
                <w:caps/>
                <w:sz w:val="18"/>
              </w:rPr>
              <w:t>, Motijheel C/A</w:t>
            </w:r>
          </w:p>
          <w:p w:rsidR="000F368F" w:rsidRDefault="000F368F" w:rsidP="00F33A8E">
            <w:pPr>
              <w:jc w:val="center"/>
              <w:rPr>
                <w:rFonts w:ascii="Arial" w:hAnsi="Arial" w:cs="Arial"/>
                <w:sz w:val="18"/>
              </w:rPr>
            </w:pPr>
            <w:r w:rsidRPr="0082723A">
              <w:rPr>
                <w:rFonts w:ascii="Arial" w:hAnsi="Arial" w:cs="Arial"/>
                <w:caps/>
                <w:sz w:val="18"/>
              </w:rPr>
              <w:t xml:space="preserve">Dhaka-1000.  </w:t>
            </w:r>
            <w:r w:rsidRPr="0082723A">
              <w:rPr>
                <w:rFonts w:ascii="Arial" w:hAnsi="Arial" w:cs="Arial"/>
                <w:sz w:val="18"/>
              </w:rPr>
              <w:sym w:font="Webdings" w:char="F0C9"/>
            </w:r>
            <w:r w:rsidRPr="0082723A">
              <w:rPr>
                <w:rFonts w:ascii="Arial" w:hAnsi="Arial" w:cs="Arial"/>
                <w:sz w:val="18"/>
              </w:rPr>
              <w:t xml:space="preserve"> 02-7121142</w:t>
            </w:r>
          </w:p>
          <w:p w:rsidR="00CA322B" w:rsidRPr="00325EF9" w:rsidRDefault="00CA322B" w:rsidP="00F33A8E">
            <w:pPr>
              <w:jc w:val="center"/>
              <w:rPr>
                <w:caps/>
                <w:sz w:val="20"/>
              </w:rPr>
            </w:pPr>
            <w:r>
              <w:rPr>
                <w:rFonts w:ascii="Arial" w:hAnsi="Arial" w:cs="Arial"/>
                <w:sz w:val="18"/>
              </w:rPr>
              <w:t>Email: eedhaka2@gmail.com</w:t>
            </w:r>
          </w:p>
        </w:tc>
      </w:tr>
    </w:tbl>
    <w:p w:rsidR="000F368F" w:rsidRPr="007C3782" w:rsidRDefault="002B1055" w:rsidP="000F368F">
      <w:pPr>
        <w:pStyle w:val="Header"/>
        <w:tabs>
          <w:tab w:val="left" w:pos="720"/>
        </w:tabs>
        <w:rPr>
          <w:rFonts w:ascii="Arial" w:hAnsi="Arial" w:cs="Arial"/>
          <w:b/>
          <w:sz w:val="8"/>
          <w:szCs w:val="8"/>
        </w:rPr>
      </w:pPr>
      <w:r w:rsidRPr="002B1055">
        <w:rPr>
          <w:b/>
          <w:noProof/>
          <w:sz w:val="36"/>
          <w:szCs w:val="36"/>
        </w:rPr>
        <w:pict>
          <v:line id="_x0000_s1211" style="position:absolute;z-index:251671552;mso-position-horizontal-relative:text;mso-position-vertical-relative:text" from="-67.6pt,1.3pt" to="557.9pt,1.3pt" strokeweight="1.5pt"/>
        </w:pict>
      </w:r>
    </w:p>
    <w:p w:rsidR="00F179ED" w:rsidRPr="008E1425" w:rsidRDefault="00F179ED" w:rsidP="00F179ED">
      <w:pPr>
        <w:pStyle w:val="Header"/>
        <w:tabs>
          <w:tab w:val="left" w:pos="72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Memo No</w:t>
      </w:r>
      <w:r w:rsidRPr="008E1425">
        <w:rPr>
          <w:rFonts w:ascii="Arial" w:hAnsi="Arial" w:cs="Arial"/>
          <w:b/>
          <w:sz w:val="22"/>
        </w:rPr>
        <w:t>: T-</w:t>
      </w:r>
      <w:r w:rsidR="002E67EF">
        <w:rPr>
          <w:rFonts w:ascii="Arial" w:hAnsi="Arial" w:cs="Arial"/>
          <w:b/>
          <w:sz w:val="22"/>
        </w:rPr>
        <w:t>3/</w:t>
      </w:r>
      <w:r w:rsidR="00EF74ED">
        <w:rPr>
          <w:rFonts w:ascii="Arial" w:hAnsi="Arial" w:cs="Arial"/>
          <w:b/>
          <w:sz w:val="22"/>
        </w:rPr>
        <w:t>2080</w:t>
      </w:r>
      <w:r w:rsidRPr="008E1425">
        <w:rPr>
          <w:rFonts w:ascii="Arial" w:hAnsi="Arial" w:cs="Arial"/>
          <w:b/>
          <w:sz w:val="22"/>
        </w:rPr>
        <w:tab/>
        <w:t xml:space="preserve">                                  </w:t>
      </w:r>
      <w:r>
        <w:rPr>
          <w:rFonts w:ascii="Arial" w:hAnsi="Arial" w:cs="Arial"/>
          <w:b/>
          <w:sz w:val="22"/>
        </w:rPr>
        <w:t xml:space="preserve">           </w:t>
      </w:r>
      <w:r>
        <w:rPr>
          <w:rFonts w:ascii="Arial" w:hAnsi="Arial" w:cs="Arial"/>
          <w:b/>
          <w:sz w:val="22"/>
        </w:rPr>
        <w:tab/>
        <w:t xml:space="preserve">               Date</w:t>
      </w:r>
      <w:r w:rsidRPr="008E1425">
        <w:rPr>
          <w:rFonts w:ascii="Arial" w:hAnsi="Arial" w:cs="Arial"/>
          <w:b/>
          <w:sz w:val="22"/>
        </w:rPr>
        <w:t xml:space="preserve">: </w:t>
      </w:r>
      <w:r w:rsidR="00EF74ED">
        <w:rPr>
          <w:rFonts w:ascii="Arial" w:hAnsi="Arial" w:cs="Arial"/>
          <w:b/>
          <w:sz w:val="22"/>
        </w:rPr>
        <w:t>29</w:t>
      </w:r>
      <w:r w:rsidR="00A31741">
        <w:rPr>
          <w:rFonts w:ascii="Arial" w:hAnsi="Arial" w:cs="Arial"/>
          <w:b/>
          <w:sz w:val="22"/>
        </w:rPr>
        <w:t>-05-2016</w:t>
      </w:r>
    </w:p>
    <w:p w:rsidR="00F179ED" w:rsidRDefault="00F179ED" w:rsidP="00F179ED">
      <w:pPr>
        <w:pStyle w:val="Footer"/>
        <w:tabs>
          <w:tab w:val="left" w:pos="720"/>
        </w:tabs>
        <w:jc w:val="center"/>
        <w:rPr>
          <w:rFonts w:ascii="Arial" w:hAnsi="Arial" w:cs="Arial"/>
          <w:b/>
          <w:bCs/>
          <w:caps/>
          <w:sz w:val="28"/>
          <w:szCs w:val="18"/>
        </w:rPr>
      </w:pPr>
    </w:p>
    <w:p w:rsidR="00F179ED" w:rsidRDefault="00F179ED" w:rsidP="00F179ED">
      <w:pPr>
        <w:pStyle w:val="Footer"/>
        <w:tabs>
          <w:tab w:val="left" w:pos="720"/>
        </w:tabs>
        <w:jc w:val="center"/>
        <w:rPr>
          <w:rFonts w:ascii="Arial" w:hAnsi="Arial" w:cs="Arial"/>
          <w:b/>
          <w:bCs/>
          <w:caps/>
          <w:sz w:val="28"/>
          <w:szCs w:val="18"/>
        </w:rPr>
      </w:pPr>
    </w:p>
    <w:p w:rsidR="00F179ED" w:rsidRPr="00125355" w:rsidRDefault="00F179ED" w:rsidP="00F179ED">
      <w:pPr>
        <w:pStyle w:val="Footer"/>
        <w:tabs>
          <w:tab w:val="left" w:pos="720"/>
        </w:tabs>
        <w:jc w:val="center"/>
        <w:rPr>
          <w:rFonts w:ascii="Arial" w:hAnsi="Arial" w:cs="Arial"/>
          <w:b/>
          <w:bCs/>
          <w:caps/>
          <w:sz w:val="26"/>
          <w:szCs w:val="28"/>
        </w:rPr>
      </w:pPr>
      <w:r>
        <w:rPr>
          <w:rFonts w:ascii="Arial" w:hAnsi="Arial" w:cs="Arial"/>
          <w:b/>
          <w:bCs/>
          <w:caps/>
          <w:sz w:val="26"/>
          <w:szCs w:val="28"/>
        </w:rPr>
        <w:t>Corrigendum No-01</w:t>
      </w:r>
      <w:r w:rsidRPr="00125355">
        <w:rPr>
          <w:rFonts w:ascii="Arial" w:hAnsi="Arial" w:cs="Arial"/>
          <w:b/>
          <w:bCs/>
          <w:caps/>
          <w:sz w:val="26"/>
          <w:szCs w:val="28"/>
        </w:rPr>
        <w:t xml:space="preserve"> </w:t>
      </w:r>
    </w:p>
    <w:p w:rsidR="00F179ED" w:rsidRPr="00125355" w:rsidRDefault="00F179ED" w:rsidP="00F179ED">
      <w:pPr>
        <w:pStyle w:val="Footer"/>
        <w:tabs>
          <w:tab w:val="left" w:pos="720"/>
        </w:tabs>
        <w:jc w:val="center"/>
        <w:rPr>
          <w:rFonts w:ascii="Arial" w:hAnsi="Arial" w:cs="Arial"/>
          <w:b/>
          <w:bCs/>
          <w:caps/>
          <w:sz w:val="26"/>
          <w:szCs w:val="28"/>
        </w:rPr>
      </w:pPr>
      <w:r w:rsidRPr="00125355">
        <w:rPr>
          <w:rFonts w:ascii="Arial" w:hAnsi="Arial" w:cs="Arial"/>
          <w:b/>
          <w:bCs/>
          <w:caps/>
          <w:sz w:val="26"/>
          <w:szCs w:val="28"/>
        </w:rPr>
        <w:t xml:space="preserve">of </w:t>
      </w:r>
    </w:p>
    <w:p w:rsidR="00F179ED" w:rsidRPr="00143151" w:rsidRDefault="00F179ED" w:rsidP="00F179ED">
      <w:pPr>
        <w:pStyle w:val="Footer"/>
        <w:tabs>
          <w:tab w:val="left" w:pos="720"/>
        </w:tabs>
        <w:jc w:val="center"/>
        <w:rPr>
          <w:rFonts w:ascii="Arial" w:hAnsi="Arial" w:cs="Arial"/>
          <w:sz w:val="18"/>
          <w:szCs w:val="18"/>
        </w:rPr>
      </w:pPr>
      <w:r w:rsidRPr="00125355">
        <w:rPr>
          <w:rFonts w:ascii="Arial" w:hAnsi="Arial" w:cs="Arial"/>
          <w:b/>
          <w:bCs/>
          <w:caps/>
          <w:sz w:val="26"/>
          <w:szCs w:val="28"/>
          <w:u w:val="single"/>
        </w:rPr>
        <w:t xml:space="preserve">Tender </w:t>
      </w:r>
      <w:r w:rsidR="00E869F3">
        <w:rPr>
          <w:rFonts w:ascii="Arial" w:hAnsi="Arial" w:cs="Arial"/>
          <w:b/>
          <w:bCs/>
          <w:caps/>
          <w:sz w:val="26"/>
          <w:szCs w:val="28"/>
          <w:u w:val="single"/>
        </w:rPr>
        <w:t xml:space="preserve">Notice </w:t>
      </w:r>
      <w:r w:rsidRPr="00125355">
        <w:rPr>
          <w:rFonts w:ascii="Arial" w:hAnsi="Arial" w:cs="Arial"/>
          <w:b/>
          <w:bCs/>
          <w:caps/>
          <w:sz w:val="26"/>
          <w:szCs w:val="28"/>
          <w:u w:val="single"/>
        </w:rPr>
        <w:t>No-</w:t>
      </w:r>
      <w:r>
        <w:rPr>
          <w:rFonts w:ascii="Arial" w:hAnsi="Arial" w:cs="Arial"/>
          <w:b/>
          <w:bCs/>
          <w:caps/>
          <w:sz w:val="26"/>
          <w:szCs w:val="28"/>
          <w:u w:val="single"/>
        </w:rPr>
        <w:t>01/2015-16</w:t>
      </w:r>
      <w:r w:rsidRPr="00125355">
        <w:rPr>
          <w:rFonts w:ascii="Arial" w:hAnsi="Arial" w:cs="Arial"/>
          <w:b/>
          <w:bCs/>
          <w:caps/>
          <w:sz w:val="26"/>
          <w:szCs w:val="28"/>
          <w:u w:val="single"/>
        </w:rPr>
        <w:t xml:space="preserve">  </w:t>
      </w:r>
      <w:r w:rsidRPr="00125355">
        <w:rPr>
          <w:rFonts w:ascii="Arial" w:hAnsi="Arial" w:cs="Arial"/>
          <w:b/>
          <w:bCs/>
          <w:sz w:val="26"/>
          <w:szCs w:val="28"/>
          <w:u w:val="single"/>
        </w:rPr>
        <w:t xml:space="preserve">PACKAGE NO- </w:t>
      </w:r>
      <w:r>
        <w:rPr>
          <w:rFonts w:ascii="Arial" w:hAnsi="Arial" w:cs="Arial"/>
          <w:b/>
          <w:sz w:val="26"/>
          <w:szCs w:val="28"/>
          <w:u w:val="single"/>
        </w:rPr>
        <w:t>PANI-01/2015-16</w:t>
      </w:r>
    </w:p>
    <w:p w:rsidR="00F179ED" w:rsidRPr="00143151" w:rsidRDefault="00F179ED" w:rsidP="00F179ED">
      <w:pPr>
        <w:pStyle w:val="Footer"/>
        <w:tabs>
          <w:tab w:val="left" w:pos="720"/>
        </w:tabs>
        <w:rPr>
          <w:rFonts w:ascii="Arial" w:hAnsi="Arial" w:cs="Arial"/>
          <w:sz w:val="18"/>
          <w:szCs w:val="18"/>
        </w:rPr>
      </w:pPr>
    </w:p>
    <w:p w:rsidR="00BA2E22" w:rsidRPr="00143151" w:rsidRDefault="00F179ED" w:rsidP="00BA2E22">
      <w:pPr>
        <w:pStyle w:val="Footer"/>
        <w:tabs>
          <w:tab w:val="left" w:pos="720"/>
        </w:tabs>
        <w:spacing w:line="300" w:lineRule="auto"/>
        <w:jc w:val="both"/>
        <w:rPr>
          <w:rFonts w:ascii="Arial" w:hAnsi="Arial" w:cs="Arial"/>
          <w:sz w:val="18"/>
          <w:szCs w:val="18"/>
        </w:rPr>
      </w:pPr>
      <w:r w:rsidRPr="00143151">
        <w:rPr>
          <w:rFonts w:ascii="Arial" w:hAnsi="Arial" w:cs="Arial"/>
          <w:sz w:val="18"/>
          <w:szCs w:val="18"/>
        </w:rPr>
        <w:tab/>
      </w:r>
      <w:r w:rsidR="00BA2E22" w:rsidRPr="00372A7B">
        <w:rPr>
          <w:rFonts w:ascii="Arial" w:hAnsi="Arial" w:cs="Arial"/>
          <w:sz w:val="20"/>
          <w:szCs w:val="18"/>
        </w:rPr>
        <w:t>This is for all concerned that the Tender Notice</w:t>
      </w:r>
      <w:r w:rsidR="00BA2E22" w:rsidRPr="00EB74DE">
        <w:rPr>
          <w:rFonts w:ascii="Arial" w:hAnsi="Arial" w:cs="Arial"/>
          <w:sz w:val="20"/>
          <w:szCs w:val="20"/>
        </w:rPr>
        <w:t xml:space="preserve"> </w:t>
      </w:r>
      <w:r w:rsidR="00BA2E22" w:rsidRPr="00E60BA7">
        <w:rPr>
          <w:rFonts w:ascii="Arial" w:hAnsi="Arial" w:cs="Arial"/>
          <w:b/>
          <w:sz w:val="20"/>
          <w:szCs w:val="20"/>
        </w:rPr>
        <w:t>No-01/2015-2016</w:t>
      </w:r>
      <w:r w:rsidR="00BA2E22" w:rsidRPr="00EB74DE">
        <w:rPr>
          <w:rFonts w:ascii="Arial" w:hAnsi="Arial" w:cs="Arial"/>
          <w:sz w:val="20"/>
          <w:szCs w:val="20"/>
        </w:rPr>
        <w:t>, Package No-</w:t>
      </w:r>
      <w:r w:rsidR="00BA2E22">
        <w:rPr>
          <w:rFonts w:ascii="Arial" w:hAnsi="Arial" w:cs="Arial"/>
          <w:b/>
          <w:bCs/>
          <w:sz w:val="20"/>
          <w:szCs w:val="20"/>
        </w:rPr>
        <w:t>PANI-01/2015-16</w:t>
      </w:r>
      <w:r w:rsidR="00BA2E22" w:rsidRPr="00EB74DE">
        <w:rPr>
          <w:rFonts w:ascii="Arial" w:hAnsi="Arial" w:cs="Arial"/>
          <w:sz w:val="20"/>
          <w:szCs w:val="20"/>
        </w:rPr>
        <w:t xml:space="preserve"> circulated vide this office Memo No.T-3/</w:t>
      </w:r>
      <w:r w:rsidR="00BA2E22">
        <w:rPr>
          <w:rFonts w:ascii="Arial" w:hAnsi="Arial" w:cs="Arial"/>
          <w:sz w:val="20"/>
          <w:szCs w:val="20"/>
        </w:rPr>
        <w:t>2018</w:t>
      </w:r>
      <w:r w:rsidR="00BA2E22" w:rsidRPr="00EB74DE">
        <w:rPr>
          <w:rFonts w:ascii="Arial" w:hAnsi="Arial" w:cs="Arial"/>
          <w:sz w:val="20"/>
          <w:szCs w:val="20"/>
        </w:rPr>
        <w:t xml:space="preserve">(50), Dated </w:t>
      </w:r>
      <w:r w:rsidR="00BA2E22">
        <w:rPr>
          <w:rFonts w:ascii="Arial" w:hAnsi="Arial" w:cs="Arial"/>
          <w:sz w:val="20"/>
          <w:szCs w:val="20"/>
        </w:rPr>
        <w:t>19/05/2016</w:t>
      </w:r>
      <w:r w:rsidR="00BA2E22" w:rsidRPr="00372A7B">
        <w:rPr>
          <w:rFonts w:ascii="Arial" w:hAnsi="Arial" w:cs="Arial"/>
          <w:sz w:val="20"/>
          <w:szCs w:val="18"/>
        </w:rPr>
        <w:t xml:space="preserve"> has been amended as following due to unavoidable circumstances:</w:t>
      </w:r>
    </w:p>
    <w:p w:rsidR="00F179ED" w:rsidRPr="00BA2E22" w:rsidRDefault="00F179ED" w:rsidP="00BA2E22">
      <w:pPr>
        <w:pStyle w:val="Footer"/>
        <w:tabs>
          <w:tab w:val="left" w:pos="720"/>
        </w:tabs>
        <w:spacing w:line="300" w:lineRule="auto"/>
        <w:jc w:val="both"/>
        <w:rPr>
          <w:rFonts w:ascii="Arial" w:hAnsi="Arial" w:cs="Arial"/>
          <w:b/>
          <w:bCs/>
          <w:sz w:val="18"/>
          <w:szCs w:val="1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4590"/>
        <w:gridCol w:w="4590"/>
      </w:tblGrid>
      <w:tr w:rsidR="00FB3061" w:rsidRPr="00143151" w:rsidTr="002729D2">
        <w:trPr>
          <w:trHeight w:val="333"/>
        </w:trPr>
        <w:tc>
          <w:tcPr>
            <w:tcW w:w="1008" w:type="dxa"/>
          </w:tcPr>
          <w:p w:rsidR="00FB3061" w:rsidRPr="00A22A0E" w:rsidRDefault="002729D2" w:rsidP="00D624C2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ITT Clause</w:t>
            </w:r>
          </w:p>
        </w:tc>
        <w:tc>
          <w:tcPr>
            <w:tcW w:w="4590" w:type="dxa"/>
          </w:tcPr>
          <w:p w:rsidR="00FB3061" w:rsidRPr="00A22A0E" w:rsidRDefault="00FB3061" w:rsidP="00D624C2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A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Existing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Provision</w:t>
            </w:r>
          </w:p>
        </w:tc>
        <w:tc>
          <w:tcPr>
            <w:tcW w:w="4590" w:type="dxa"/>
          </w:tcPr>
          <w:p w:rsidR="00FB3061" w:rsidRPr="00A22A0E" w:rsidRDefault="00FB3061" w:rsidP="00D624C2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A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Amended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Provision</w:t>
            </w:r>
          </w:p>
        </w:tc>
      </w:tr>
      <w:tr w:rsidR="00FB3061" w:rsidRPr="00FE5962" w:rsidTr="002729D2">
        <w:trPr>
          <w:trHeight w:val="333"/>
        </w:trPr>
        <w:tc>
          <w:tcPr>
            <w:tcW w:w="1008" w:type="dxa"/>
          </w:tcPr>
          <w:p w:rsidR="00FB3061" w:rsidRPr="005924D0" w:rsidRDefault="00FB3061" w:rsidP="0040075B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924D0">
              <w:rPr>
                <w:rFonts w:ascii="Arial" w:hAnsi="Arial" w:cs="Arial"/>
                <w:sz w:val="18"/>
                <w:szCs w:val="20"/>
              </w:rPr>
              <w:t>ITT Claus-14.1 (b)</w:t>
            </w:r>
          </w:p>
        </w:tc>
        <w:tc>
          <w:tcPr>
            <w:tcW w:w="4590" w:type="dxa"/>
          </w:tcPr>
          <w:p w:rsidR="00FB3061" w:rsidRPr="000205CC" w:rsidRDefault="00FB3061" w:rsidP="000205CC">
            <w:pPr>
              <w:keepNext/>
              <w:spacing w:before="60" w:after="60"/>
              <w:jc w:val="both"/>
              <w:rPr>
                <w:rFonts w:ascii="Arial" w:hAnsi="Arial" w:cs="Arial"/>
                <w:b/>
                <w:sz w:val="17"/>
                <w:szCs w:val="21"/>
                <w:lang w:val="en-GB"/>
              </w:rPr>
            </w:pPr>
            <w:r w:rsidRPr="000205CC">
              <w:rPr>
                <w:rFonts w:ascii="Arial" w:hAnsi="Arial" w:cs="Arial"/>
                <w:sz w:val="17"/>
                <w:szCs w:val="21"/>
                <w:lang w:val="en-GB"/>
              </w:rPr>
              <w:t>The minimum s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pecific experience as a Prime Contractor or Subcontractor or Management Contractor in construction works in a </w:t>
            </w:r>
            <w:r w:rsidRPr="000205CC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Single contract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 of  similar nature </w:t>
            </w:r>
            <w:r w:rsidRPr="000205CC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(value not less than 63.00 Crore)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, </w:t>
            </w:r>
            <w:r w:rsidRPr="000205CC">
              <w:rPr>
                <w:rFonts w:ascii="Arial" w:hAnsi="Arial" w:cs="Arial"/>
                <w:sz w:val="17"/>
                <w:szCs w:val="21"/>
                <w:lang w:val="en-GB"/>
              </w:rPr>
              <w:t>complexity and methods/construction technology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 successfully completed  within the last </w:t>
            </w:r>
            <w:r w:rsidRPr="000205CC">
              <w:rPr>
                <w:rFonts w:ascii="Arial" w:hAnsi="Arial" w:cs="Arial"/>
                <w:b/>
                <w:iCs/>
                <w:sz w:val="17"/>
                <w:szCs w:val="21"/>
                <w:lang w:val="en-GB"/>
              </w:rPr>
              <w:t xml:space="preserve">5 (five) </w:t>
            </w:r>
            <w:r w:rsidRPr="000205CC">
              <w:rPr>
                <w:rFonts w:ascii="Arial" w:hAnsi="Arial" w:cs="Arial"/>
                <w:b/>
                <w:sz w:val="17"/>
                <w:szCs w:val="21"/>
                <w:lang w:val="en-GB"/>
              </w:rPr>
              <w:t>years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>.</w:t>
            </w:r>
          </w:p>
          <w:p w:rsidR="00FB3061" w:rsidRPr="000205CC" w:rsidRDefault="00FB3061" w:rsidP="000205CC">
            <w:pPr>
              <w:keepNext/>
              <w:spacing w:before="60" w:after="60"/>
              <w:jc w:val="both"/>
              <w:rPr>
                <w:rFonts w:ascii="Arial" w:hAnsi="Arial" w:cs="ArialRegular"/>
                <w:color w:val="333333"/>
                <w:sz w:val="17"/>
                <w:szCs w:val="21"/>
                <w:lang w:val="en-GB" w:eastAsia="en-GB" w:bidi="bn-IN"/>
              </w:rPr>
            </w:pPr>
            <w:r w:rsidRPr="000205CC">
              <w:rPr>
                <w:rFonts w:ascii="Arial" w:hAnsi="Arial" w:cs="ArialRegular"/>
                <w:color w:val="333333"/>
                <w:sz w:val="17"/>
                <w:szCs w:val="21"/>
                <w:lang w:val="en-GB" w:eastAsia="en-GB" w:bidi="bn-IN"/>
              </w:rPr>
              <w:t>The contractor must have experience in construction as per activities as mentioned below:</w:t>
            </w:r>
          </w:p>
          <w:p w:rsidR="00FB3061" w:rsidRPr="000205CC" w:rsidRDefault="00FB3061" w:rsidP="000205CC">
            <w:pPr>
              <w:keepNext/>
              <w:spacing w:before="60" w:after="60"/>
              <w:jc w:val="both"/>
              <w:rPr>
                <w:rFonts w:ascii="Arial" w:hAnsi="Arial" w:cs="Arial"/>
                <w:sz w:val="17"/>
                <w:szCs w:val="21"/>
                <w:lang w:val="en-GB"/>
              </w:rPr>
            </w:pPr>
            <w:r w:rsidRPr="000205CC">
              <w:rPr>
                <w:rFonts w:ascii="Arial" w:hAnsi="Arial" w:cs="Arial"/>
                <w:sz w:val="17"/>
                <w:szCs w:val="21"/>
              </w:rPr>
              <w:t xml:space="preserve">The minimum specific experience as a Prime Contractor or Sub-Contractor or Management Contractor in successful completion of at least 1(one) number 8 (Eight) Storied+1 (One) Basement RCC building construction works having minimum 2400 sqm plinth area per floor including Civil, Internal Sanitary Works, Internal Electrical works and  Electro-Mechanical Works etc. in a single contract amounting  to </w:t>
            </w:r>
            <w:r w:rsidRPr="000205CC">
              <w:rPr>
                <w:rFonts w:ascii="Arial" w:hAnsi="Arial" w:cs="Arial"/>
                <w:b/>
                <w:sz w:val="17"/>
                <w:szCs w:val="21"/>
              </w:rPr>
              <w:t>Tk.</w:t>
            </w:r>
            <w:r w:rsidRPr="000205CC">
              <w:rPr>
                <w:rFonts w:ascii="Arial" w:hAnsi="Arial" w:cs="Arial"/>
                <w:sz w:val="17"/>
                <w:szCs w:val="21"/>
              </w:rPr>
              <w:t xml:space="preserve"> </w:t>
            </w:r>
            <w:r w:rsidRPr="000205CC">
              <w:rPr>
                <w:rFonts w:ascii="Arial" w:hAnsi="Arial" w:cs="Arial"/>
                <w:b/>
                <w:sz w:val="17"/>
                <w:szCs w:val="21"/>
              </w:rPr>
              <w:t>63.00 (Sixty Three) Crore</w:t>
            </w:r>
            <w:r w:rsidRPr="000205CC">
              <w:rPr>
                <w:rFonts w:ascii="Arial" w:hAnsi="Arial" w:cs="Arial"/>
                <w:sz w:val="17"/>
                <w:szCs w:val="21"/>
              </w:rPr>
              <w:t xml:space="preserve"> in Government/Semi-Government/Autonomous Organization of Bangladesh during last 5 (five) years.</w:t>
            </w:r>
          </w:p>
          <w:p w:rsidR="00FB3061" w:rsidRPr="000205CC" w:rsidRDefault="00FB3061" w:rsidP="000205CC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17"/>
                <w:szCs w:val="20"/>
              </w:rPr>
            </w:pPr>
            <w:r w:rsidRPr="000205CC">
              <w:rPr>
                <w:rFonts w:ascii="Arial" w:hAnsi="Arial" w:cs="Arial"/>
                <w:b/>
                <w:bCs/>
                <w:i/>
                <w:iCs/>
                <w:sz w:val="17"/>
                <w:szCs w:val="13"/>
                <w:lang w:val="en-GB"/>
              </w:rPr>
              <w:t xml:space="preserve"> (</w:t>
            </w:r>
            <w:r w:rsidRPr="000205CC">
              <w:rPr>
                <w:rFonts w:ascii="Arial" w:hAnsi="Arial" w:cs="Arial"/>
                <w:b/>
                <w:i/>
                <w:iCs/>
                <w:sz w:val="17"/>
                <w:szCs w:val="16"/>
                <w:lang w:val="en-GB"/>
              </w:rPr>
              <w:t>years counting backward from the date of publication of IFT in the newspaper)</w:t>
            </w:r>
          </w:p>
        </w:tc>
        <w:tc>
          <w:tcPr>
            <w:tcW w:w="4590" w:type="dxa"/>
            <w:shd w:val="clear" w:color="auto" w:fill="FFFFFF"/>
          </w:tcPr>
          <w:p w:rsidR="00FB3061" w:rsidRPr="000205CC" w:rsidRDefault="00FB3061" w:rsidP="000205CC">
            <w:pPr>
              <w:keepNext/>
              <w:spacing w:before="60" w:after="60"/>
              <w:jc w:val="both"/>
              <w:rPr>
                <w:rFonts w:ascii="Arial" w:hAnsi="Arial" w:cs="Arial"/>
                <w:b/>
                <w:sz w:val="17"/>
                <w:szCs w:val="21"/>
                <w:lang w:val="en-GB"/>
              </w:rPr>
            </w:pPr>
            <w:r w:rsidRPr="000205CC">
              <w:rPr>
                <w:rFonts w:ascii="Arial" w:hAnsi="Arial" w:cs="Arial"/>
                <w:sz w:val="17"/>
                <w:szCs w:val="21"/>
                <w:lang w:val="en-GB"/>
              </w:rPr>
              <w:t>The minimum s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pecific experience as a Prime Contractor or Subcontractor or Management Contractor in construction works in a </w:t>
            </w:r>
            <w:r w:rsidRPr="000205CC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Single contract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 of  similar nature </w:t>
            </w:r>
            <w:r w:rsidRPr="000205CC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 xml:space="preserve">(value not less than </w:t>
            </w:r>
            <w:r w:rsidR="000A711E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 xml:space="preserve">Tk. </w:t>
            </w:r>
            <w:r w:rsidRPr="000205CC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6</w:t>
            </w:r>
            <w:r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0</w:t>
            </w:r>
            <w:r w:rsidRPr="000205CC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.00 Crore)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, </w:t>
            </w:r>
            <w:r w:rsidRPr="000205CC">
              <w:rPr>
                <w:rFonts w:ascii="Arial" w:hAnsi="Arial" w:cs="Arial"/>
                <w:sz w:val="17"/>
                <w:szCs w:val="21"/>
                <w:lang w:val="en-GB"/>
              </w:rPr>
              <w:t>complexity and methods/construction technology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 successfully completed  within the last </w:t>
            </w:r>
            <w:r w:rsidRPr="000205CC">
              <w:rPr>
                <w:rFonts w:ascii="Arial" w:hAnsi="Arial" w:cs="Arial"/>
                <w:b/>
                <w:iCs/>
                <w:sz w:val="17"/>
                <w:szCs w:val="21"/>
                <w:lang w:val="en-GB"/>
              </w:rPr>
              <w:t xml:space="preserve">5 (five) </w:t>
            </w:r>
            <w:r w:rsidRPr="000205CC">
              <w:rPr>
                <w:rFonts w:ascii="Arial" w:hAnsi="Arial" w:cs="Arial"/>
                <w:b/>
                <w:sz w:val="17"/>
                <w:szCs w:val="21"/>
                <w:lang w:val="en-GB"/>
              </w:rPr>
              <w:t>years</w:t>
            </w:r>
            <w:r w:rsidRPr="000205CC">
              <w:rPr>
                <w:rFonts w:ascii="Arial" w:hAnsi="Arial" w:cs="Arial"/>
                <w:bCs/>
                <w:sz w:val="17"/>
                <w:szCs w:val="21"/>
                <w:lang w:val="en-GB"/>
              </w:rPr>
              <w:t>.</w:t>
            </w:r>
          </w:p>
          <w:p w:rsidR="00FB3061" w:rsidRPr="000205CC" w:rsidRDefault="00FB3061" w:rsidP="000205CC">
            <w:pPr>
              <w:keepNext/>
              <w:spacing w:before="60" w:after="60"/>
              <w:jc w:val="both"/>
              <w:rPr>
                <w:rFonts w:ascii="Arial" w:hAnsi="Arial" w:cs="ArialRegular"/>
                <w:color w:val="333333"/>
                <w:sz w:val="17"/>
                <w:szCs w:val="21"/>
                <w:lang w:val="en-GB" w:eastAsia="en-GB" w:bidi="bn-IN"/>
              </w:rPr>
            </w:pPr>
            <w:r w:rsidRPr="000205CC">
              <w:rPr>
                <w:rFonts w:ascii="Arial" w:hAnsi="Arial" w:cs="ArialRegular"/>
                <w:color w:val="333333"/>
                <w:sz w:val="17"/>
                <w:szCs w:val="21"/>
                <w:lang w:val="en-GB" w:eastAsia="en-GB" w:bidi="bn-IN"/>
              </w:rPr>
              <w:t>The contractor must have experience in construction as per activities as mentioned below:</w:t>
            </w:r>
          </w:p>
          <w:p w:rsidR="00FB3061" w:rsidRPr="000205CC" w:rsidRDefault="00FB3061" w:rsidP="000205CC">
            <w:pPr>
              <w:keepNext/>
              <w:spacing w:before="60" w:after="60"/>
              <w:jc w:val="both"/>
              <w:rPr>
                <w:rFonts w:ascii="Arial" w:hAnsi="Arial" w:cs="Arial"/>
                <w:sz w:val="17"/>
                <w:szCs w:val="21"/>
                <w:lang w:val="en-GB"/>
              </w:rPr>
            </w:pPr>
            <w:r w:rsidRPr="000205CC">
              <w:rPr>
                <w:rFonts w:ascii="Arial" w:hAnsi="Arial" w:cs="Arial"/>
                <w:sz w:val="17"/>
                <w:szCs w:val="21"/>
              </w:rPr>
              <w:t xml:space="preserve">The minimum specific experience as a Prime Contractor or Sub-Contractor or Management Contractor in successful completion of at least 1(one) number 8 (Eight) Storied+1 (One) Basement RCC building construction works having minimum 2400 sqm plinth area per floor including Civil, Internal Sanitary Works, Internal Electrical works and  Electro-Mechanical Works etc. in a single contract </w:t>
            </w:r>
            <w:r w:rsidR="009A02B9">
              <w:rPr>
                <w:rFonts w:ascii="Arial" w:hAnsi="Arial" w:cs="Arial"/>
                <w:sz w:val="17"/>
                <w:szCs w:val="21"/>
              </w:rPr>
              <w:t>value not less than</w:t>
            </w:r>
            <w:r w:rsidRPr="000205CC">
              <w:rPr>
                <w:rFonts w:ascii="Arial" w:hAnsi="Arial" w:cs="Arial"/>
                <w:sz w:val="17"/>
                <w:szCs w:val="21"/>
              </w:rPr>
              <w:t xml:space="preserve"> </w:t>
            </w:r>
            <w:r w:rsidRPr="000205CC">
              <w:rPr>
                <w:rFonts w:ascii="Arial" w:hAnsi="Arial" w:cs="Arial"/>
                <w:b/>
                <w:sz w:val="17"/>
                <w:szCs w:val="21"/>
              </w:rPr>
              <w:t>Tk.</w:t>
            </w:r>
            <w:r w:rsidRPr="000205CC">
              <w:rPr>
                <w:rFonts w:ascii="Arial" w:hAnsi="Arial" w:cs="Arial"/>
                <w:sz w:val="17"/>
                <w:szCs w:val="21"/>
              </w:rPr>
              <w:t xml:space="preserve"> </w:t>
            </w:r>
            <w:r w:rsidRPr="000205CC">
              <w:rPr>
                <w:rFonts w:ascii="Arial" w:hAnsi="Arial" w:cs="Arial"/>
                <w:b/>
                <w:sz w:val="17"/>
                <w:szCs w:val="21"/>
              </w:rPr>
              <w:t>6</w:t>
            </w:r>
            <w:r>
              <w:rPr>
                <w:rFonts w:ascii="Arial" w:hAnsi="Arial" w:cs="Arial"/>
                <w:b/>
                <w:sz w:val="17"/>
                <w:szCs w:val="21"/>
              </w:rPr>
              <w:t>0</w:t>
            </w:r>
            <w:r w:rsidRPr="000205CC">
              <w:rPr>
                <w:rFonts w:ascii="Arial" w:hAnsi="Arial" w:cs="Arial"/>
                <w:b/>
                <w:sz w:val="17"/>
                <w:szCs w:val="21"/>
              </w:rPr>
              <w:t>.00 (Sixty) Crore</w:t>
            </w:r>
            <w:r w:rsidRPr="000205CC">
              <w:rPr>
                <w:rFonts w:ascii="Arial" w:hAnsi="Arial" w:cs="Arial"/>
                <w:sz w:val="17"/>
                <w:szCs w:val="21"/>
              </w:rPr>
              <w:t xml:space="preserve"> in Government/Semi-Government/Autonomous Organization of Bangladesh during last 5 (five) years.</w:t>
            </w:r>
          </w:p>
          <w:p w:rsidR="00FB3061" w:rsidRPr="00567C22" w:rsidRDefault="00FB3061" w:rsidP="000205CC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CC">
              <w:rPr>
                <w:rFonts w:ascii="Arial" w:hAnsi="Arial" w:cs="Arial"/>
                <w:b/>
                <w:bCs/>
                <w:i/>
                <w:iCs/>
                <w:sz w:val="17"/>
                <w:szCs w:val="13"/>
                <w:lang w:val="en-GB"/>
              </w:rPr>
              <w:t xml:space="preserve"> (</w:t>
            </w:r>
            <w:r w:rsidRPr="000205CC">
              <w:rPr>
                <w:rFonts w:ascii="Arial" w:hAnsi="Arial" w:cs="Arial"/>
                <w:b/>
                <w:i/>
                <w:iCs/>
                <w:sz w:val="17"/>
                <w:szCs w:val="16"/>
                <w:lang w:val="en-GB"/>
              </w:rPr>
              <w:t>years counting backward from the date of publication of IFT in the newspaper)</w:t>
            </w:r>
          </w:p>
        </w:tc>
      </w:tr>
      <w:tr w:rsidR="008B6741" w:rsidRPr="00FE5962" w:rsidTr="002729D2">
        <w:trPr>
          <w:trHeight w:val="333"/>
        </w:trPr>
        <w:tc>
          <w:tcPr>
            <w:tcW w:w="1008" w:type="dxa"/>
          </w:tcPr>
          <w:p w:rsidR="008B6741" w:rsidRPr="000C1498" w:rsidRDefault="008B6741" w:rsidP="000C1498">
            <w:pPr>
              <w:keepNext/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smartTag w:uri="urn:schemas-microsoft-com:office:smarttags" w:element="stockticker">
              <w:r w:rsidRPr="000C1498">
                <w:rPr>
                  <w:rFonts w:ascii="Arial" w:hAnsi="Arial" w:cs="Arial"/>
                  <w:bCs/>
                  <w:sz w:val="18"/>
                  <w:szCs w:val="18"/>
                  <w:lang w:val="en-GB"/>
                </w:rPr>
                <w:t>ITT</w:t>
              </w:r>
              <w:r w:rsidR="000C1498" w:rsidRPr="000C1498">
                <w:rPr>
                  <w:rFonts w:ascii="Arial" w:hAnsi="Arial" w:cs="Arial"/>
                  <w:bCs/>
                  <w:sz w:val="18"/>
                  <w:szCs w:val="18"/>
                  <w:lang w:val="en-GB"/>
                </w:rPr>
                <w:t xml:space="preserve"> Clause </w:t>
              </w:r>
            </w:smartTag>
            <w:r w:rsidR="000C1498" w:rsidRPr="000C1498">
              <w:rPr>
                <w:rFonts w:ascii="Arial" w:hAnsi="Arial" w:cs="Arial"/>
                <w:bCs/>
                <w:sz w:val="18"/>
                <w:szCs w:val="18"/>
                <w:lang w:val="en-GB"/>
              </w:rPr>
              <w:t>1</w:t>
            </w:r>
            <w:r w:rsidRPr="000C1498">
              <w:rPr>
                <w:rFonts w:ascii="Arial" w:hAnsi="Arial" w:cs="Arial"/>
                <w:bCs/>
                <w:sz w:val="18"/>
                <w:szCs w:val="18"/>
                <w:lang w:val="en-GB"/>
              </w:rPr>
              <w:t>5.1(a)</w:t>
            </w:r>
          </w:p>
        </w:tc>
        <w:tc>
          <w:tcPr>
            <w:tcW w:w="4590" w:type="dxa"/>
          </w:tcPr>
          <w:p w:rsidR="008B6741" w:rsidRPr="00D21679" w:rsidRDefault="008B6741" w:rsidP="00D624C2">
            <w:pPr>
              <w:keepNext/>
              <w:suppressAutoHyphens/>
              <w:spacing w:before="120" w:after="120"/>
              <w:ind w:right="-74"/>
              <w:jc w:val="both"/>
              <w:rPr>
                <w:rFonts w:ascii="Arial" w:hAnsi="Arial" w:cs="Arial"/>
                <w:bCs/>
                <w:sz w:val="17"/>
                <w:szCs w:val="15"/>
                <w:lang w:val="en-GB"/>
              </w:rPr>
            </w:pPr>
            <w:r w:rsidRPr="00D21679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The tenderers shall have a minimum average annual construction turnover during last 05 (five) financial years of </w:t>
            </w:r>
            <w:r w:rsidRPr="00D21679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Tk. 63.00 (Sixty three) Crore</w:t>
            </w:r>
            <w:r w:rsidRPr="00D21679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. Payment certificates for contracts in progress or completed under public sector must be submitted along with tender in support of average annual construction turnover. </w:t>
            </w:r>
          </w:p>
          <w:p w:rsidR="008B6741" w:rsidRPr="00D21679" w:rsidRDefault="008B6741" w:rsidP="00D624C2">
            <w:pPr>
              <w:keepNext/>
              <w:suppressAutoHyphens/>
              <w:spacing w:before="120" w:after="120"/>
              <w:ind w:right="-74"/>
              <w:jc w:val="center"/>
              <w:rPr>
                <w:rFonts w:ascii="Arial" w:hAnsi="Arial" w:cs="Arial"/>
                <w:bCs/>
                <w:sz w:val="17"/>
                <w:szCs w:val="21"/>
                <w:lang w:val="en-GB"/>
              </w:rPr>
            </w:pPr>
            <w:r w:rsidRPr="00D21679">
              <w:rPr>
                <w:rFonts w:ascii="Arial" w:hAnsi="Arial" w:cs="Arial"/>
                <w:b/>
                <w:i/>
                <w:iCs/>
                <w:sz w:val="17"/>
                <w:szCs w:val="16"/>
                <w:lang w:val="en-GB"/>
              </w:rPr>
              <w:t>(years counting backward from the date of publication of IFT in the newspaper)</w:t>
            </w:r>
          </w:p>
        </w:tc>
        <w:tc>
          <w:tcPr>
            <w:tcW w:w="4590" w:type="dxa"/>
            <w:shd w:val="clear" w:color="auto" w:fill="FFFFFF"/>
          </w:tcPr>
          <w:p w:rsidR="00D21679" w:rsidRPr="00D21679" w:rsidRDefault="00D21679" w:rsidP="00D21679">
            <w:pPr>
              <w:keepNext/>
              <w:suppressAutoHyphens/>
              <w:spacing w:before="120" w:after="120"/>
              <w:ind w:right="-74"/>
              <w:jc w:val="both"/>
              <w:rPr>
                <w:rFonts w:ascii="Arial" w:hAnsi="Arial" w:cs="Arial"/>
                <w:bCs/>
                <w:sz w:val="17"/>
                <w:szCs w:val="15"/>
                <w:lang w:val="en-GB"/>
              </w:rPr>
            </w:pPr>
            <w:r w:rsidRPr="00D21679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The tenderers shall have a minimum average annual construction turnover during last 05 (five) financial years of </w:t>
            </w:r>
            <w:r w:rsidRPr="00D21679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Tk. 6</w:t>
            </w:r>
            <w:r w:rsidR="002471D0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0</w:t>
            </w:r>
            <w:r w:rsidRPr="00D21679">
              <w:rPr>
                <w:rFonts w:ascii="Arial" w:hAnsi="Arial" w:cs="Arial"/>
                <w:b/>
                <w:bCs/>
                <w:sz w:val="17"/>
                <w:szCs w:val="21"/>
                <w:lang w:val="en-GB"/>
              </w:rPr>
              <w:t>.00 (Sixty) Crore</w:t>
            </w:r>
            <w:r w:rsidRPr="00D21679">
              <w:rPr>
                <w:rFonts w:ascii="Arial" w:hAnsi="Arial" w:cs="Arial"/>
                <w:bCs/>
                <w:sz w:val="17"/>
                <w:szCs w:val="21"/>
                <w:lang w:val="en-GB"/>
              </w:rPr>
              <w:t xml:space="preserve">. Payment certificates for contracts in progress or completed under public sector must be submitted along with tender in support of average annual construction turnover. </w:t>
            </w:r>
          </w:p>
          <w:p w:rsidR="008B6741" w:rsidRPr="00D21679" w:rsidRDefault="00D21679" w:rsidP="00CA6AA0">
            <w:pPr>
              <w:keepNext/>
              <w:spacing w:before="60" w:after="60"/>
              <w:jc w:val="center"/>
              <w:rPr>
                <w:rFonts w:ascii="Arial" w:hAnsi="Arial" w:cs="Arial"/>
                <w:sz w:val="17"/>
                <w:szCs w:val="21"/>
                <w:lang w:val="en-GB"/>
              </w:rPr>
            </w:pPr>
            <w:r w:rsidRPr="00D21679">
              <w:rPr>
                <w:rFonts w:ascii="Arial" w:hAnsi="Arial" w:cs="Arial"/>
                <w:b/>
                <w:i/>
                <w:iCs/>
                <w:sz w:val="17"/>
                <w:szCs w:val="16"/>
                <w:lang w:val="en-GB"/>
              </w:rPr>
              <w:t>(years counting backward from the date of publication of IFT in the newspaper)</w:t>
            </w:r>
          </w:p>
        </w:tc>
      </w:tr>
    </w:tbl>
    <w:p w:rsidR="00F179ED" w:rsidRPr="00143151" w:rsidRDefault="00F179ED" w:rsidP="00F179ED">
      <w:pPr>
        <w:pStyle w:val="Footer"/>
        <w:tabs>
          <w:tab w:val="left" w:pos="720"/>
        </w:tabs>
        <w:jc w:val="both"/>
        <w:rPr>
          <w:rFonts w:ascii="Arial" w:hAnsi="Arial" w:cs="Arial"/>
          <w:sz w:val="18"/>
          <w:szCs w:val="18"/>
        </w:rPr>
      </w:pPr>
    </w:p>
    <w:p w:rsidR="00F179ED" w:rsidRPr="00372A7B" w:rsidRDefault="00F179ED" w:rsidP="00F179ED">
      <w:pPr>
        <w:pStyle w:val="Footer"/>
        <w:tabs>
          <w:tab w:val="left" w:pos="720"/>
        </w:tabs>
        <w:jc w:val="both"/>
        <w:rPr>
          <w:rFonts w:ascii="Arial" w:hAnsi="Arial" w:cs="Arial"/>
          <w:sz w:val="20"/>
          <w:szCs w:val="18"/>
        </w:rPr>
      </w:pPr>
      <w:r w:rsidRPr="00372A7B">
        <w:rPr>
          <w:rFonts w:ascii="Arial" w:hAnsi="Arial" w:cs="Arial"/>
          <w:sz w:val="20"/>
          <w:szCs w:val="18"/>
        </w:rPr>
        <w:t>All other terms &amp; conditions will remain unchanged.</w:t>
      </w:r>
    </w:p>
    <w:p w:rsidR="00F179ED" w:rsidRDefault="00F179ED" w:rsidP="00F179ED">
      <w:pPr>
        <w:ind w:left="5760"/>
        <w:jc w:val="center"/>
        <w:rPr>
          <w:rFonts w:ascii="Arial" w:hAnsi="Arial" w:cs="Arial"/>
          <w:b/>
          <w:bCs/>
          <w:sz w:val="18"/>
          <w:szCs w:val="16"/>
        </w:rPr>
      </w:pPr>
      <w:r w:rsidRPr="00143151">
        <w:rPr>
          <w:rFonts w:ascii="Arial" w:hAnsi="Arial" w:cs="Arial"/>
          <w:color w:val="FFFFFF"/>
          <w:sz w:val="18"/>
          <w:szCs w:val="18"/>
        </w:rPr>
        <w:t>S</w:t>
      </w:r>
    </w:p>
    <w:p w:rsidR="00F179ED" w:rsidRDefault="00F179ED" w:rsidP="00F179ED">
      <w:pPr>
        <w:ind w:left="5760"/>
        <w:jc w:val="center"/>
        <w:rPr>
          <w:rFonts w:ascii="Arial" w:hAnsi="Arial" w:cs="Arial"/>
          <w:b/>
          <w:bCs/>
          <w:sz w:val="18"/>
          <w:szCs w:val="16"/>
        </w:rPr>
      </w:pPr>
    </w:p>
    <w:p w:rsidR="007D1A3F" w:rsidRDefault="007D1A3F" w:rsidP="00F179ED">
      <w:pPr>
        <w:ind w:left="5760"/>
        <w:jc w:val="center"/>
        <w:rPr>
          <w:rFonts w:ascii="Arial" w:hAnsi="Arial" w:cs="Arial"/>
          <w:b/>
          <w:bCs/>
          <w:sz w:val="18"/>
          <w:szCs w:val="16"/>
        </w:rPr>
      </w:pPr>
    </w:p>
    <w:p w:rsidR="007D1A3F" w:rsidRDefault="007D1A3F" w:rsidP="00F179ED">
      <w:pPr>
        <w:ind w:left="5760"/>
        <w:jc w:val="center"/>
        <w:rPr>
          <w:rFonts w:ascii="Arial" w:hAnsi="Arial" w:cs="Arial"/>
          <w:bCs/>
          <w:sz w:val="20"/>
          <w:szCs w:val="20"/>
        </w:rPr>
      </w:pPr>
    </w:p>
    <w:p w:rsidR="00F179ED" w:rsidRPr="0024051A" w:rsidRDefault="00F179ED" w:rsidP="00F179ED">
      <w:pPr>
        <w:ind w:left="5760"/>
        <w:jc w:val="center"/>
        <w:rPr>
          <w:rFonts w:ascii="Arial" w:hAnsi="Arial" w:cs="Arial"/>
          <w:bCs/>
          <w:sz w:val="20"/>
          <w:szCs w:val="20"/>
        </w:rPr>
      </w:pPr>
      <w:r w:rsidRPr="0024051A">
        <w:rPr>
          <w:rFonts w:ascii="Arial" w:hAnsi="Arial" w:cs="Arial"/>
          <w:bCs/>
          <w:sz w:val="20"/>
          <w:szCs w:val="20"/>
        </w:rPr>
        <w:t xml:space="preserve">(Md. </w:t>
      </w:r>
      <w:r w:rsidR="009F64A1" w:rsidRPr="0024051A">
        <w:rPr>
          <w:rFonts w:ascii="Arial" w:hAnsi="Arial" w:cs="Arial"/>
          <w:bCs/>
          <w:sz w:val="20"/>
          <w:szCs w:val="20"/>
        </w:rPr>
        <w:t>Rafiqul Islam Choubey</w:t>
      </w:r>
      <w:r w:rsidRPr="0024051A">
        <w:rPr>
          <w:rFonts w:ascii="Arial" w:hAnsi="Arial" w:cs="Arial"/>
          <w:bCs/>
          <w:sz w:val="20"/>
          <w:szCs w:val="20"/>
        </w:rPr>
        <w:t>)</w:t>
      </w:r>
    </w:p>
    <w:p w:rsidR="00F179ED" w:rsidRPr="00DC1F4E" w:rsidRDefault="00F179ED" w:rsidP="00F179ED">
      <w:pPr>
        <w:ind w:left="5760"/>
        <w:jc w:val="center"/>
        <w:rPr>
          <w:rFonts w:ascii="Arial" w:hAnsi="Arial" w:cs="Arial"/>
          <w:sz w:val="20"/>
          <w:szCs w:val="20"/>
        </w:rPr>
      </w:pPr>
      <w:r w:rsidRPr="00DC1F4E">
        <w:rPr>
          <w:rFonts w:ascii="Arial" w:hAnsi="Arial" w:cs="Arial"/>
          <w:sz w:val="20"/>
          <w:szCs w:val="20"/>
        </w:rPr>
        <w:t>Executive Engineer</w:t>
      </w:r>
    </w:p>
    <w:p w:rsidR="00F179ED" w:rsidRPr="00DC1F4E" w:rsidRDefault="00F179ED" w:rsidP="00F179ED">
      <w:pPr>
        <w:ind w:left="5760"/>
        <w:jc w:val="center"/>
        <w:rPr>
          <w:rFonts w:ascii="Arial" w:hAnsi="Arial" w:cs="Arial"/>
          <w:sz w:val="20"/>
          <w:szCs w:val="20"/>
        </w:rPr>
      </w:pPr>
      <w:r w:rsidRPr="00DC1F4E">
        <w:rPr>
          <w:rFonts w:ascii="Arial" w:hAnsi="Arial" w:cs="Arial"/>
          <w:sz w:val="20"/>
          <w:szCs w:val="20"/>
        </w:rPr>
        <w:t>Dhaka O&amp;M Division-2</w:t>
      </w:r>
    </w:p>
    <w:p w:rsidR="00F179ED" w:rsidRDefault="00F179ED" w:rsidP="00F179ED">
      <w:pPr>
        <w:ind w:left="5760"/>
        <w:jc w:val="center"/>
        <w:rPr>
          <w:rFonts w:ascii="Arial" w:hAnsi="Arial" w:cs="Arial"/>
          <w:sz w:val="20"/>
          <w:szCs w:val="20"/>
        </w:rPr>
      </w:pPr>
      <w:r w:rsidRPr="00DC1F4E">
        <w:rPr>
          <w:rFonts w:ascii="Arial" w:hAnsi="Arial" w:cs="Arial"/>
          <w:sz w:val="20"/>
          <w:szCs w:val="20"/>
        </w:rPr>
        <w:t>BWDB, Dhaka.</w:t>
      </w:r>
    </w:p>
    <w:p w:rsidR="00A31741" w:rsidRPr="00A31741" w:rsidRDefault="00A31741" w:rsidP="00F179ED">
      <w:pPr>
        <w:ind w:left="5760"/>
        <w:jc w:val="center"/>
        <w:rPr>
          <w:rFonts w:ascii="Arial" w:hAnsi="Arial" w:cs="Arial"/>
          <w:sz w:val="12"/>
          <w:szCs w:val="20"/>
        </w:rPr>
      </w:pPr>
    </w:p>
    <w:p w:rsidR="00F179ED" w:rsidRPr="00F9055B" w:rsidRDefault="00F179ED" w:rsidP="00C33798">
      <w:pPr>
        <w:rPr>
          <w:rFonts w:ascii="Arial" w:hAnsi="Arial" w:cs="Arial"/>
          <w:color w:val="FFFFFF" w:themeColor="background1"/>
          <w:sz w:val="20"/>
          <w:szCs w:val="18"/>
        </w:rPr>
      </w:pPr>
      <w:r w:rsidRPr="00F9055B">
        <w:rPr>
          <w:rFonts w:ascii="Arial" w:hAnsi="Arial" w:cs="Arial"/>
          <w:color w:val="FFFFFF" w:themeColor="background1"/>
          <w:sz w:val="20"/>
          <w:szCs w:val="18"/>
        </w:rPr>
        <w:t>haka.</w:t>
      </w:r>
    </w:p>
    <w:p w:rsidR="00301AF7" w:rsidRPr="00F9055B" w:rsidRDefault="00301AF7" w:rsidP="00F179ED">
      <w:pPr>
        <w:pStyle w:val="Header"/>
        <w:tabs>
          <w:tab w:val="left" w:pos="720"/>
        </w:tabs>
        <w:rPr>
          <w:rFonts w:ascii="Arial" w:hAnsi="Arial" w:cs="Arial"/>
          <w:b/>
          <w:color w:val="FFFFFF" w:themeColor="background1"/>
          <w:sz w:val="8"/>
          <w:szCs w:val="8"/>
        </w:rPr>
      </w:pPr>
    </w:p>
    <w:sectPr w:rsidR="00301AF7" w:rsidRPr="00F9055B" w:rsidSect="008C69C5">
      <w:footerReference w:type="default" r:id="rId9"/>
      <w:pgSz w:w="11909" w:h="16834" w:code="9"/>
      <w:pgMar w:top="288" w:right="576" w:bottom="288" w:left="1296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8DF" w:rsidRDefault="007138DF">
      <w:r>
        <w:separator/>
      </w:r>
    </w:p>
  </w:endnote>
  <w:endnote w:type="continuationSeparator" w:id="1">
    <w:p w:rsidR="007138DF" w:rsidRDefault="00713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inaExpanded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24435941"/>
      <w:docPartObj>
        <w:docPartGallery w:val="Page Numbers (Bottom of Page)"/>
        <w:docPartUnique/>
      </w:docPartObj>
    </w:sdtPr>
    <w:sdtContent>
      <w:sdt>
        <w:sdtPr>
          <w:rPr>
            <w:color w:val="FFFFFF" w:themeColor="background1"/>
          </w:rPr>
          <w:id w:val="565050477"/>
          <w:docPartObj>
            <w:docPartGallery w:val="Page Numbers (Top of Page)"/>
            <w:docPartUnique/>
          </w:docPartObj>
        </w:sdtPr>
        <w:sdtContent>
          <w:p w:rsidR="00293F8B" w:rsidRPr="00FF2985" w:rsidRDefault="00293F8B" w:rsidP="00FF2985">
            <w:pPr>
              <w:pStyle w:val="Footer"/>
              <w:shd w:val="clear" w:color="auto" w:fill="FFFFFF" w:themeFill="background1"/>
              <w:jc w:val="center"/>
              <w:rPr>
                <w:color w:val="FFFFFF" w:themeColor="background1"/>
              </w:rPr>
            </w:pPr>
            <w:r w:rsidRPr="00FF2985">
              <w:rPr>
                <w:color w:val="FFFFFF" w:themeColor="background1"/>
                <w:sz w:val="18"/>
              </w:rPr>
              <w:t xml:space="preserve">Page </w:t>
            </w:r>
            <w:r w:rsidR="002B1055" w:rsidRPr="00FF2985">
              <w:rPr>
                <w:b/>
                <w:color w:val="FFFFFF" w:themeColor="background1"/>
                <w:sz w:val="18"/>
              </w:rPr>
              <w:fldChar w:fldCharType="begin"/>
            </w:r>
            <w:r w:rsidRPr="00FF2985">
              <w:rPr>
                <w:b/>
                <w:color w:val="FFFFFF" w:themeColor="background1"/>
                <w:sz w:val="18"/>
              </w:rPr>
              <w:instrText xml:space="preserve"> PAGE </w:instrText>
            </w:r>
            <w:r w:rsidR="002B1055" w:rsidRPr="00FF2985">
              <w:rPr>
                <w:b/>
                <w:color w:val="FFFFFF" w:themeColor="background1"/>
                <w:sz w:val="18"/>
              </w:rPr>
              <w:fldChar w:fldCharType="separate"/>
            </w:r>
            <w:r w:rsidR="00C33798">
              <w:rPr>
                <w:b/>
                <w:noProof/>
                <w:color w:val="FFFFFF" w:themeColor="background1"/>
                <w:sz w:val="18"/>
              </w:rPr>
              <w:t>1</w:t>
            </w:r>
            <w:r w:rsidR="002B1055" w:rsidRPr="00FF2985">
              <w:rPr>
                <w:b/>
                <w:color w:val="FFFFFF" w:themeColor="background1"/>
                <w:sz w:val="18"/>
              </w:rPr>
              <w:fldChar w:fldCharType="end"/>
            </w:r>
            <w:r w:rsidRPr="00FF2985">
              <w:rPr>
                <w:color w:val="FFFFFF" w:themeColor="background1"/>
                <w:sz w:val="18"/>
              </w:rPr>
              <w:t xml:space="preserve"> of </w:t>
            </w:r>
            <w:r w:rsidR="002B1055" w:rsidRPr="00FF2985">
              <w:rPr>
                <w:b/>
                <w:color w:val="FFFFFF" w:themeColor="background1"/>
                <w:sz w:val="18"/>
              </w:rPr>
              <w:fldChar w:fldCharType="begin"/>
            </w:r>
            <w:r w:rsidRPr="00FF2985">
              <w:rPr>
                <w:b/>
                <w:color w:val="FFFFFF" w:themeColor="background1"/>
                <w:sz w:val="18"/>
              </w:rPr>
              <w:instrText xml:space="preserve"> NUMPAGES  </w:instrText>
            </w:r>
            <w:r w:rsidR="002B1055" w:rsidRPr="00FF2985">
              <w:rPr>
                <w:b/>
                <w:color w:val="FFFFFF" w:themeColor="background1"/>
                <w:sz w:val="18"/>
              </w:rPr>
              <w:fldChar w:fldCharType="separate"/>
            </w:r>
            <w:r w:rsidR="00C33798">
              <w:rPr>
                <w:b/>
                <w:noProof/>
                <w:color w:val="FFFFFF" w:themeColor="background1"/>
                <w:sz w:val="18"/>
              </w:rPr>
              <w:t>1</w:t>
            </w:r>
            <w:r w:rsidR="002B1055" w:rsidRPr="00FF2985">
              <w:rPr>
                <w:b/>
                <w:color w:val="FFFFFF" w:themeColor="background1"/>
                <w:sz w:val="18"/>
              </w:rPr>
              <w:fldChar w:fldCharType="end"/>
            </w:r>
          </w:p>
        </w:sdtContent>
      </w:sdt>
    </w:sdtContent>
  </w:sdt>
  <w:p w:rsidR="0022257C" w:rsidRPr="003E270A" w:rsidRDefault="0022257C" w:rsidP="003E270A">
    <w:pPr>
      <w:pStyle w:val="Footer"/>
      <w:rPr>
        <w:rFonts w:ascii="Arial" w:hAnsi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8DF" w:rsidRDefault="007138DF">
      <w:r>
        <w:separator/>
      </w:r>
    </w:p>
  </w:footnote>
  <w:footnote w:type="continuationSeparator" w:id="1">
    <w:p w:rsidR="007138DF" w:rsidRDefault="007138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C2D"/>
    <w:multiLevelType w:val="hybridMultilevel"/>
    <w:tmpl w:val="821617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A6C87"/>
    <w:multiLevelType w:val="hybridMultilevel"/>
    <w:tmpl w:val="2E2244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439FA"/>
    <w:multiLevelType w:val="hybridMultilevel"/>
    <w:tmpl w:val="91282A9C"/>
    <w:lvl w:ilvl="0" w:tplc="97F88B26">
      <w:start w:val="1"/>
      <w:numFmt w:val="upperLetter"/>
      <w:lvlText w:val="(%1)"/>
      <w:lvlJc w:val="left"/>
      <w:pPr>
        <w:ind w:left="720" w:hanging="360"/>
      </w:pPr>
      <w:rPr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E2784"/>
    <w:multiLevelType w:val="hybridMultilevel"/>
    <w:tmpl w:val="27B46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53431F"/>
    <w:multiLevelType w:val="hybridMultilevel"/>
    <w:tmpl w:val="85A6C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5B7A"/>
    <w:multiLevelType w:val="hybridMultilevel"/>
    <w:tmpl w:val="368E60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626279"/>
    <w:multiLevelType w:val="hybridMultilevel"/>
    <w:tmpl w:val="DD1E85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424BC9"/>
    <w:multiLevelType w:val="hybridMultilevel"/>
    <w:tmpl w:val="E8A0CB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D46B4C"/>
    <w:multiLevelType w:val="hybridMultilevel"/>
    <w:tmpl w:val="85A6C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513D5D"/>
    <w:multiLevelType w:val="hybridMultilevel"/>
    <w:tmpl w:val="85A6C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771218"/>
    <w:multiLevelType w:val="hybridMultilevel"/>
    <w:tmpl w:val="09403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263B2D"/>
    <w:multiLevelType w:val="hybridMultilevel"/>
    <w:tmpl w:val="9C40EF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831B72"/>
    <w:multiLevelType w:val="hybridMultilevel"/>
    <w:tmpl w:val="B8DAF152"/>
    <w:lvl w:ilvl="0" w:tplc="6838C62A">
      <w:start w:val="1"/>
      <w:numFmt w:val="upp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6A3251"/>
    <w:multiLevelType w:val="hybridMultilevel"/>
    <w:tmpl w:val="9B6E4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3D59E0"/>
    <w:multiLevelType w:val="hybridMultilevel"/>
    <w:tmpl w:val="D56E9C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8F58DC"/>
    <w:multiLevelType w:val="hybridMultilevel"/>
    <w:tmpl w:val="D56E9C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1D3585"/>
    <w:multiLevelType w:val="hybridMultilevel"/>
    <w:tmpl w:val="C71E87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8244F6"/>
    <w:multiLevelType w:val="hybridMultilevel"/>
    <w:tmpl w:val="91B8C1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5E191F"/>
    <w:multiLevelType w:val="hybridMultilevel"/>
    <w:tmpl w:val="0E88E91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665055"/>
    <w:multiLevelType w:val="hybridMultilevel"/>
    <w:tmpl w:val="CF8266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5076A4"/>
    <w:multiLevelType w:val="hybridMultilevel"/>
    <w:tmpl w:val="F358FD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17"/>
  </w:num>
  <w:num w:numId="12">
    <w:abstractNumId w:val="0"/>
  </w:num>
  <w:num w:numId="13">
    <w:abstractNumId w:val="20"/>
  </w:num>
  <w:num w:numId="14">
    <w:abstractNumId w:val="1"/>
  </w:num>
  <w:num w:numId="15">
    <w:abstractNumId w:val="6"/>
  </w:num>
  <w:num w:numId="16">
    <w:abstractNumId w:val="19"/>
  </w:num>
  <w:num w:numId="17">
    <w:abstractNumId w:val="9"/>
  </w:num>
  <w:num w:numId="18">
    <w:abstractNumId w:val="15"/>
  </w:num>
  <w:num w:numId="19">
    <w:abstractNumId w:val="18"/>
  </w:num>
  <w:num w:numId="20">
    <w:abstractNumId w:val="14"/>
  </w:num>
  <w:num w:numId="21">
    <w:abstractNumId w:val="8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20"/>
  <w:drawingGridHorizontalSpacing w:val="81"/>
  <w:displayHorizontalDrawingGridEvery w:val="2"/>
  <w:displayVerticalDrawingGridEvery w:val="2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F795A"/>
    <w:rsid w:val="000054BC"/>
    <w:rsid w:val="00007D7B"/>
    <w:rsid w:val="0001685C"/>
    <w:rsid w:val="000205CC"/>
    <w:rsid w:val="00022493"/>
    <w:rsid w:val="00032B64"/>
    <w:rsid w:val="000438D4"/>
    <w:rsid w:val="00043F17"/>
    <w:rsid w:val="00045A4F"/>
    <w:rsid w:val="00047C5C"/>
    <w:rsid w:val="00051F1D"/>
    <w:rsid w:val="00053DAD"/>
    <w:rsid w:val="00054B25"/>
    <w:rsid w:val="00056D45"/>
    <w:rsid w:val="000571C7"/>
    <w:rsid w:val="000624EA"/>
    <w:rsid w:val="00064E1B"/>
    <w:rsid w:val="00086EC1"/>
    <w:rsid w:val="000901E6"/>
    <w:rsid w:val="000A536D"/>
    <w:rsid w:val="000A711E"/>
    <w:rsid w:val="000C1498"/>
    <w:rsid w:val="000C2D13"/>
    <w:rsid w:val="000C6592"/>
    <w:rsid w:val="000C6671"/>
    <w:rsid w:val="000D03BB"/>
    <w:rsid w:val="000D37C7"/>
    <w:rsid w:val="000D4695"/>
    <w:rsid w:val="000E1E23"/>
    <w:rsid w:val="000E37C1"/>
    <w:rsid w:val="000E5B08"/>
    <w:rsid w:val="000F0585"/>
    <w:rsid w:val="000F368F"/>
    <w:rsid w:val="000F4805"/>
    <w:rsid w:val="000F521C"/>
    <w:rsid w:val="000F7A5C"/>
    <w:rsid w:val="001027A7"/>
    <w:rsid w:val="00111220"/>
    <w:rsid w:val="00111F79"/>
    <w:rsid w:val="00125355"/>
    <w:rsid w:val="00125792"/>
    <w:rsid w:val="001279C4"/>
    <w:rsid w:val="0013499D"/>
    <w:rsid w:val="00136D22"/>
    <w:rsid w:val="001429D0"/>
    <w:rsid w:val="00143151"/>
    <w:rsid w:val="00145071"/>
    <w:rsid w:val="0014723E"/>
    <w:rsid w:val="00155816"/>
    <w:rsid w:val="00155A33"/>
    <w:rsid w:val="00161D27"/>
    <w:rsid w:val="00167182"/>
    <w:rsid w:val="001671EE"/>
    <w:rsid w:val="001701E0"/>
    <w:rsid w:val="00182133"/>
    <w:rsid w:val="001868FF"/>
    <w:rsid w:val="00186E34"/>
    <w:rsid w:val="001947FE"/>
    <w:rsid w:val="00195C5C"/>
    <w:rsid w:val="001A04D1"/>
    <w:rsid w:val="001A44E3"/>
    <w:rsid w:val="001B3CA1"/>
    <w:rsid w:val="001B5AA8"/>
    <w:rsid w:val="001C3E73"/>
    <w:rsid w:val="001D332B"/>
    <w:rsid w:val="001D3F93"/>
    <w:rsid w:val="001D6B3B"/>
    <w:rsid w:val="001D6FFA"/>
    <w:rsid w:val="001E00B3"/>
    <w:rsid w:val="001E0A55"/>
    <w:rsid w:val="001E5E57"/>
    <w:rsid w:val="001E6937"/>
    <w:rsid w:val="001F3747"/>
    <w:rsid w:val="00200585"/>
    <w:rsid w:val="00201F83"/>
    <w:rsid w:val="00206457"/>
    <w:rsid w:val="00215805"/>
    <w:rsid w:val="00216B55"/>
    <w:rsid w:val="0022257C"/>
    <w:rsid w:val="002246FD"/>
    <w:rsid w:val="00235F4C"/>
    <w:rsid w:val="00235F87"/>
    <w:rsid w:val="00236944"/>
    <w:rsid w:val="00237B3E"/>
    <w:rsid w:val="0024051A"/>
    <w:rsid w:val="00241653"/>
    <w:rsid w:val="002418E9"/>
    <w:rsid w:val="002471D0"/>
    <w:rsid w:val="0025482F"/>
    <w:rsid w:val="00270719"/>
    <w:rsid w:val="002729D2"/>
    <w:rsid w:val="00276229"/>
    <w:rsid w:val="0028311D"/>
    <w:rsid w:val="00285EF6"/>
    <w:rsid w:val="00293F8B"/>
    <w:rsid w:val="00294D2D"/>
    <w:rsid w:val="00295751"/>
    <w:rsid w:val="00295E5D"/>
    <w:rsid w:val="002A5324"/>
    <w:rsid w:val="002B1055"/>
    <w:rsid w:val="002B1579"/>
    <w:rsid w:val="002B73EA"/>
    <w:rsid w:val="002C143B"/>
    <w:rsid w:val="002C3CD1"/>
    <w:rsid w:val="002C6153"/>
    <w:rsid w:val="002D6C7D"/>
    <w:rsid w:val="002E1082"/>
    <w:rsid w:val="002E3385"/>
    <w:rsid w:val="002E67EF"/>
    <w:rsid w:val="002F01C8"/>
    <w:rsid w:val="002F5C24"/>
    <w:rsid w:val="00301AF7"/>
    <w:rsid w:val="00302834"/>
    <w:rsid w:val="003031A4"/>
    <w:rsid w:val="00310654"/>
    <w:rsid w:val="00324D93"/>
    <w:rsid w:val="003254E1"/>
    <w:rsid w:val="003327E8"/>
    <w:rsid w:val="003336A8"/>
    <w:rsid w:val="00334952"/>
    <w:rsid w:val="00342801"/>
    <w:rsid w:val="003458C8"/>
    <w:rsid w:val="0034629F"/>
    <w:rsid w:val="00365392"/>
    <w:rsid w:val="00366ED2"/>
    <w:rsid w:val="00367666"/>
    <w:rsid w:val="00372A7B"/>
    <w:rsid w:val="00375DE9"/>
    <w:rsid w:val="00380826"/>
    <w:rsid w:val="0038224F"/>
    <w:rsid w:val="00385E54"/>
    <w:rsid w:val="00387397"/>
    <w:rsid w:val="00391307"/>
    <w:rsid w:val="00391D2B"/>
    <w:rsid w:val="00392A6A"/>
    <w:rsid w:val="00395E1D"/>
    <w:rsid w:val="00397387"/>
    <w:rsid w:val="003A3A5B"/>
    <w:rsid w:val="003A3CFF"/>
    <w:rsid w:val="003A4CEE"/>
    <w:rsid w:val="003B3499"/>
    <w:rsid w:val="003B509F"/>
    <w:rsid w:val="003C2650"/>
    <w:rsid w:val="003D0DE2"/>
    <w:rsid w:val="003D4EF7"/>
    <w:rsid w:val="003D5036"/>
    <w:rsid w:val="003E0997"/>
    <w:rsid w:val="003E270A"/>
    <w:rsid w:val="003F3AE2"/>
    <w:rsid w:val="003F4589"/>
    <w:rsid w:val="003F4DD0"/>
    <w:rsid w:val="0040075B"/>
    <w:rsid w:val="00402BF8"/>
    <w:rsid w:val="00404019"/>
    <w:rsid w:val="00415CDB"/>
    <w:rsid w:val="00416511"/>
    <w:rsid w:val="0042026E"/>
    <w:rsid w:val="0043519C"/>
    <w:rsid w:val="00444B6B"/>
    <w:rsid w:val="00466E6C"/>
    <w:rsid w:val="004712A2"/>
    <w:rsid w:val="00471DBA"/>
    <w:rsid w:val="0047276D"/>
    <w:rsid w:val="00477BFB"/>
    <w:rsid w:val="0048284E"/>
    <w:rsid w:val="00484E58"/>
    <w:rsid w:val="00486CA9"/>
    <w:rsid w:val="00491CB3"/>
    <w:rsid w:val="00492EA6"/>
    <w:rsid w:val="004A042B"/>
    <w:rsid w:val="004A1638"/>
    <w:rsid w:val="004A267E"/>
    <w:rsid w:val="004B58A9"/>
    <w:rsid w:val="004B799E"/>
    <w:rsid w:val="004C2B37"/>
    <w:rsid w:val="004C2DC3"/>
    <w:rsid w:val="004C5BF7"/>
    <w:rsid w:val="004C7CC6"/>
    <w:rsid w:val="004D57C7"/>
    <w:rsid w:val="004E45F1"/>
    <w:rsid w:val="004E6AE8"/>
    <w:rsid w:val="004F507D"/>
    <w:rsid w:val="004F7FEF"/>
    <w:rsid w:val="00501FF4"/>
    <w:rsid w:val="00505376"/>
    <w:rsid w:val="00521D7A"/>
    <w:rsid w:val="00536451"/>
    <w:rsid w:val="00541D18"/>
    <w:rsid w:val="005475DE"/>
    <w:rsid w:val="00564D82"/>
    <w:rsid w:val="00567C22"/>
    <w:rsid w:val="0057132E"/>
    <w:rsid w:val="005764A5"/>
    <w:rsid w:val="00577260"/>
    <w:rsid w:val="00584CDB"/>
    <w:rsid w:val="00586CAC"/>
    <w:rsid w:val="00587D21"/>
    <w:rsid w:val="0059082C"/>
    <w:rsid w:val="005919A9"/>
    <w:rsid w:val="005924D0"/>
    <w:rsid w:val="005A2007"/>
    <w:rsid w:val="005A3E56"/>
    <w:rsid w:val="005A7A7E"/>
    <w:rsid w:val="005C45F4"/>
    <w:rsid w:val="005C731C"/>
    <w:rsid w:val="005D4DE8"/>
    <w:rsid w:val="005E01E1"/>
    <w:rsid w:val="005E1C92"/>
    <w:rsid w:val="005E5081"/>
    <w:rsid w:val="005E5A2D"/>
    <w:rsid w:val="005E6336"/>
    <w:rsid w:val="005E7866"/>
    <w:rsid w:val="005F0FB5"/>
    <w:rsid w:val="005F4CF1"/>
    <w:rsid w:val="005F69C0"/>
    <w:rsid w:val="00600176"/>
    <w:rsid w:val="006073F5"/>
    <w:rsid w:val="00624880"/>
    <w:rsid w:val="006275F5"/>
    <w:rsid w:val="00640CDD"/>
    <w:rsid w:val="0064797C"/>
    <w:rsid w:val="00651180"/>
    <w:rsid w:val="006531FF"/>
    <w:rsid w:val="00660ED8"/>
    <w:rsid w:val="00672ACA"/>
    <w:rsid w:val="006745CC"/>
    <w:rsid w:val="006804D8"/>
    <w:rsid w:val="00681419"/>
    <w:rsid w:val="00693AEA"/>
    <w:rsid w:val="006A73E2"/>
    <w:rsid w:val="006B01D8"/>
    <w:rsid w:val="006C7EE6"/>
    <w:rsid w:val="006E1FF2"/>
    <w:rsid w:val="006F0C35"/>
    <w:rsid w:val="006F795A"/>
    <w:rsid w:val="006F7E71"/>
    <w:rsid w:val="007002F7"/>
    <w:rsid w:val="00700593"/>
    <w:rsid w:val="00701DC1"/>
    <w:rsid w:val="00704275"/>
    <w:rsid w:val="00710B90"/>
    <w:rsid w:val="007116D5"/>
    <w:rsid w:val="007138DF"/>
    <w:rsid w:val="00717F23"/>
    <w:rsid w:val="00723ED6"/>
    <w:rsid w:val="00736D8A"/>
    <w:rsid w:val="0074609D"/>
    <w:rsid w:val="0075110E"/>
    <w:rsid w:val="00753C16"/>
    <w:rsid w:val="00760827"/>
    <w:rsid w:val="007618B6"/>
    <w:rsid w:val="00763C46"/>
    <w:rsid w:val="00773914"/>
    <w:rsid w:val="00773B6F"/>
    <w:rsid w:val="00774279"/>
    <w:rsid w:val="00781555"/>
    <w:rsid w:val="00782F4F"/>
    <w:rsid w:val="00786142"/>
    <w:rsid w:val="00792D93"/>
    <w:rsid w:val="00793925"/>
    <w:rsid w:val="00796437"/>
    <w:rsid w:val="007A1985"/>
    <w:rsid w:val="007A37CC"/>
    <w:rsid w:val="007A6AF0"/>
    <w:rsid w:val="007B4CD9"/>
    <w:rsid w:val="007C3782"/>
    <w:rsid w:val="007C49D7"/>
    <w:rsid w:val="007D1A3F"/>
    <w:rsid w:val="007D3C97"/>
    <w:rsid w:val="007E0073"/>
    <w:rsid w:val="007E3320"/>
    <w:rsid w:val="007E434F"/>
    <w:rsid w:val="0080109C"/>
    <w:rsid w:val="008031B7"/>
    <w:rsid w:val="00825F2D"/>
    <w:rsid w:val="00827295"/>
    <w:rsid w:val="00831727"/>
    <w:rsid w:val="00834692"/>
    <w:rsid w:val="00837C0D"/>
    <w:rsid w:val="00837D51"/>
    <w:rsid w:val="0084165F"/>
    <w:rsid w:val="008502B0"/>
    <w:rsid w:val="008518F8"/>
    <w:rsid w:val="00857850"/>
    <w:rsid w:val="00870C5A"/>
    <w:rsid w:val="0088232D"/>
    <w:rsid w:val="00890846"/>
    <w:rsid w:val="008A1107"/>
    <w:rsid w:val="008A2FC0"/>
    <w:rsid w:val="008B27CD"/>
    <w:rsid w:val="008B56F6"/>
    <w:rsid w:val="008B63A4"/>
    <w:rsid w:val="008B6741"/>
    <w:rsid w:val="008C69C5"/>
    <w:rsid w:val="008D03E7"/>
    <w:rsid w:val="008D3061"/>
    <w:rsid w:val="008E1425"/>
    <w:rsid w:val="008E182F"/>
    <w:rsid w:val="008E4F45"/>
    <w:rsid w:val="008E77D1"/>
    <w:rsid w:val="008E7AFD"/>
    <w:rsid w:val="008F1918"/>
    <w:rsid w:val="008F45C8"/>
    <w:rsid w:val="0090440C"/>
    <w:rsid w:val="009064DF"/>
    <w:rsid w:val="00906770"/>
    <w:rsid w:val="00912944"/>
    <w:rsid w:val="00916A83"/>
    <w:rsid w:val="00920FCB"/>
    <w:rsid w:val="00936F80"/>
    <w:rsid w:val="0095146B"/>
    <w:rsid w:val="009542A1"/>
    <w:rsid w:val="00956AD3"/>
    <w:rsid w:val="00960CB1"/>
    <w:rsid w:val="009707F5"/>
    <w:rsid w:val="009922AD"/>
    <w:rsid w:val="009928B8"/>
    <w:rsid w:val="00996533"/>
    <w:rsid w:val="009A02B9"/>
    <w:rsid w:val="009A7B49"/>
    <w:rsid w:val="009A7C41"/>
    <w:rsid w:val="009B591D"/>
    <w:rsid w:val="009C6D85"/>
    <w:rsid w:val="009D0978"/>
    <w:rsid w:val="009D5EB4"/>
    <w:rsid w:val="009F126F"/>
    <w:rsid w:val="009F1E19"/>
    <w:rsid w:val="009F64A1"/>
    <w:rsid w:val="00A03FF2"/>
    <w:rsid w:val="00A05DAB"/>
    <w:rsid w:val="00A11110"/>
    <w:rsid w:val="00A16742"/>
    <w:rsid w:val="00A22A0E"/>
    <w:rsid w:val="00A31741"/>
    <w:rsid w:val="00A406CC"/>
    <w:rsid w:val="00A440C6"/>
    <w:rsid w:val="00A47199"/>
    <w:rsid w:val="00A4761A"/>
    <w:rsid w:val="00A477F5"/>
    <w:rsid w:val="00A509AA"/>
    <w:rsid w:val="00A567BB"/>
    <w:rsid w:val="00A71073"/>
    <w:rsid w:val="00A7681C"/>
    <w:rsid w:val="00A80A30"/>
    <w:rsid w:val="00A904E7"/>
    <w:rsid w:val="00AA3D28"/>
    <w:rsid w:val="00AA714D"/>
    <w:rsid w:val="00AC474D"/>
    <w:rsid w:val="00AC5D68"/>
    <w:rsid w:val="00AC617C"/>
    <w:rsid w:val="00AD3F04"/>
    <w:rsid w:val="00AE5982"/>
    <w:rsid w:val="00AE7459"/>
    <w:rsid w:val="00AF4EFD"/>
    <w:rsid w:val="00B20E3B"/>
    <w:rsid w:val="00B36BB5"/>
    <w:rsid w:val="00B4258E"/>
    <w:rsid w:val="00B44E49"/>
    <w:rsid w:val="00B459D4"/>
    <w:rsid w:val="00B465F0"/>
    <w:rsid w:val="00B4753B"/>
    <w:rsid w:val="00B4796A"/>
    <w:rsid w:val="00B51BE4"/>
    <w:rsid w:val="00B5758A"/>
    <w:rsid w:val="00B60F22"/>
    <w:rsid w:val="00B706AF"/>
    <w:rsid w:val="00B76CD9"/>
    <w:rsid w:val="00B7761B"/>
    <w:rsid w:val="00B951B7"/>
    <w:rsid w:val="00B965EA"/>
    <w:rsid w:val="00BA14FB"/>
    <w:rsid w:val="00BA2E22"/>
    <w:rsid w:val="00BB113C"/>
    <w:rsid w:val="00BB5464"/>
    <w:rsid w:val="00BB5E90"/>
    <w:rsid w:val="00BC76A4"/>
    <w:rsid w:val="00BC7818"/>
    <w:rsid w:val="00BD1A94"/>
    <w:rsid w:val="00BD41C5"/>
    <w:rsid w:val="00BE707C"/>
    <w:rsid w:val="00C025F5"/>
    <w:rsid w:val="00C110B3"/>
    <w:rsid w:val="00C14694"/>
    <w:rsid w:val="00C15C57"/>
    <w:rsid w:val="00C16FC1"/>
    <w:rsid w:val="00C23C97"/>
    <w:rsid w:val="00C27DF4"/>
    <w:rsid w:val="00C321A1"/>
    <w:rsid w:val="00C33798"/>
    <w:rsid w:val="00C47F68"/>
    <w:rsid w:val="00C555F4"/>
    <w:rsid w:val="00C56076"/>
    <w:rsid w:val="00C56882"/>
    <w:rsid w:val="00C62925"/>
    <w:rsid w:val="00C63F50"/>
    <w:rsid w:val="00C657CF"/>
    <w:rsid w:val="00C662FC"/>
    <w:rsid w:val="00C72BBE"/>
    <w:rsid w:val="00C73B16"/>
    <w:rsid w:val="00C76D3B"/>
    <w:rsid w:val="00C821D9"/>
    <w:rsid w:val="00C8672E"/>
    <w:rsid w:val="00C868D4"/>
    <w:rsid w:val="00C9536C"/>
    <w:rsid w:val="00CA322B"/>
    <w:rsid w:val="00CA6AA0"/>
    <w:rsid w:val="00CB122C"/>
    <w:rsid w:val="00CC08CA"/>
    <w:rsid w:val="00CC23F0"/>
    <w:rsid w:val="00CC66DE"/>
    <w:rsid w:val="00CC7F36"/>
    <w:rsid w:val="00CD6212"/>
    <w:rsid w:val="00CE1534"/>
    <w:rsid w:val="00CE4B26"/>
    <w:rsid w:val="00CE6DC3"/>
    <w:rsid w:val="00D00D72"/>
    <w:rsid w:val="00D00EA7"/>
    <w:rsid w:val="00D02BFF"/>
    <w:rsid w:val="00D05C68"/>
    <w:rsid w:val="00D100EE"/>
    <w:rsid w:val="00D12D24"/>
    <w:rsid w:val="00D1306B"/>
    <w:rsid w:val="00D14479"/>
    <w:rsid w:val="00D202F8"/>
    <w:rsid w:val="00D21679"/>
    <w:rsid w:val="00D23A57"/>
    <w:rsid w:val="00D242E8"/>
    <w:rsid w:val="00D300FA"/>
    <w:rsid w:val="00D3198E"/>
    <w:rsid w:val="00D3610F"/>
    <w:rsid w:val="00D4694F"/>
    <w:rsid w:val="00D555B9"/>
    <w:rsid w:val="00D607F5"/>
    <w:rsid w:val="00D61075"/>
    <w:rsid w:val="00D74B9B"/>
    <w:rsid w:val="00D8385F"/>
    <w:rsid w:val="00D87927"/>
    <w:rsid w:val="00D91164"/>
    <w:rsid w:val="00D91BEA"/>
    <w:rsid w:val="00D91CA1"/>
    <w:rsid w:val="00D94011"/>
    <w:rsid w:val="00DA22A4"/>
    <w:rsid w:val="00DA319D"/>
    <w:rsid w:val="00DB36CA"/>
    <w:rsid w:val="00DB4027"/>
    <w:rsid w:val="00DC13D0"/>
    <w:rsid w:val="00DC1F4E"/>
    <w:rsid w:val="00DC48BB"/>
    <w:rsid w:val="00DD7443"/>
    <w:rsid w:val="00DE0FC3"/>
    <w:rsid w:val="00DE311F"/>
    <w:rsid w:val="00DE4F08"/>
    <w:rsid w:val="00DE644C"/>
    <w:rsid w:val="00DE7722"/>
    <w:rsid w:val="00E02ACF"/>
    <w:rsid w:val="00E0384C"/>
    <w:rsid w:val="00E071D8"/>
    <w:rsid w:val="00E1221A"/>
    <w:rsid w:val="00E352AA"/>
    <w:rsid w:val="00E36A7D"/>
    <w:rsid w:val="00E37908"/>
    <w:rsid w:val="00E47055"/>
    <w:rsid w:val="00E60BA7"/>
    <w:rsid w:val="00E65B15"/>
    <w:rsid w:val="00E731F8"/>
    <w:rsid w:val="00E749B6"/>
    <w:rsid w:val="00E7583D"/>
    <w:rsid w:val="00E77EC0"/>
    <w:rsid w:val="00E83281"/>
    <w:rsid w:val="00E869F3"/>
    <w:rsid w:val="00EB0EB6"/>
    <w:rsid w:val="00EB2E65"/>
    <w:rsid w:val="00EB64AB"/>
    <w:rsid w:val="00EB72A5"/>
    <w:rsid w:val="00EB74DE"/>
    <w:rsid w:val="00EC054B"/>
    <w:rsid w:val="00EC27CB"/>
    <w:rsid w:val="00EC6573"/>
    <w:rsid w:val="00EC7C11"/>
    <w:rsid w:val="00ED0171"/>
    <w:rsid w:val="00EE7D34"/>
    <w:rsid w:val="00EF512E"/>
    <w:rsid w:val="00EF74ED"/>
    <w:rsid w:val="00F05D10"/>
    <w:rsid w:val="00F060F8"/>
    <w:rsid w:val="00F127C6"/>
    <w:rsid w:val="00F13635"/>
    <w:rsid w:val="00F139E2"/>
    <w:rsid w:val="00F1503F"/>
    <w:rsid w:val="00F179ED"/>
    <w:rsid w:val="00F24550"/>
    <w:rsid w:val="00F24B38"/>
    <w:rsid w:val="00F33A8E"/>
    <w:rsid w:val="00F471D1"/>
    <w:rsid w:val="00F53D9D"/>
    <w:rsid w:val="00F54DD4"/>
    <w:rsid w:val="00F70EFA"/>
    <w:rsid w:val="00F778FC"/>
    <w:rsid w:val="00F80B16"/>
    <w:rsid w:val="00F9055B"/>
    <w:rsid w:val="00F92FE5"/>
    <w:rsid w:val="00F9451E"/>
    <w:rsid w:val="00F976FE"/>
    <w:rsid w:val="00FB3061"/>
    <w:rsid w:val="00FB59E5"/>
    <w:rsid w:val="00FB7E4D"/>
    <w:rsid w:val="00FD7DF7"/>
    <w:rsid w:val="00FE5018"/>
    <w:rsid w:val="00FE5300"/>
    <w:rsid w:val="00FE57B7"/>
    <w:rsid w:val="00FE5962"/>
    <w:rsid w:val="00FE7EB4"/>
    <w:rsid w:val="00FF2985"/>
    <w:rsid w:val="00FF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4D93"/>
    <w:rPr>
      <w:rFonts w:ascii="MoinaExpanded" w:hAnsi="MoinaExpanded"/>
      <w:sz w:val="24"/>
      <w:szCs w:val="24"/>
    </w:rPr>
  </w:style>
  <w:style w:type="paragraph" w:styleId="Heading1">
    <w:name w:val="heading 1"/>
    <w:basedOn w:val="Normal"/>
    <w:next w:val="Normal"/>
    <w:qFormat/>
    <w:rsid w:val="0028311D"/>
    <w:pPr>
      <w:keepNext/>
      <w:jc w:val="center"/>
      <w:outlineLvl w:val="0"/>
    </w:pPr>
    <w:rPr>
      <w:rFonts w:ascii="Arial Narrow" w:hAnsi="Arial Narrow"/>
      <w:b/>
      <w:bCs/>
      <w:sz w:val="22"/>
      <w:u w:val="single"/>
    </w:rPr>
  </w:style>
  <w:style w:type="paragraph" w:styleId="Heading2">
    <w:name w:val="heading 2"/>
    <w:basedOn w:val="Normal"/>
    <w:next w:val="Normal"/>
    <w:qFormat/>
    <w:rsid w:val="0028311D"/>
    <w:pPr>
      <w:keepNext/>
      <w:ind w:left="360"/>
      <w:jc w:val="center"/>
      <w:outlineLvl w:val="1"/>
    </w:pPr>
    <w:rPr>
      <w:rFonts w:ascii="Arial Narrow" w:hAnsi="Arial Narrow"/>
      <w:b/>
      <w:bCs/>
    </w:rPr>
  </w:style>
  <w:style w:type="paragraph" w:styleId="Heading3">
    <w:name w:val="heading 3"/>
    <w:basedOn w:val="Normal"/>
    <w:next w:val="Normal"/>
    <w:qFormat/>
    <w:rsid w:val="0028311D"/>
    <w:pPr>
      <w:keepNext/>
      <w:spacing w:line="360" w:lineRule="auto"/>
      <w:jc w:val="center"/>
      <w:outlineLvl w:val="2"/>
    </w:pPr>
    <w:rPr>
      <w:rFonts w:ascii="Arial Narrow" w:hAnsi="Arial Narrow"/>
      <w:b/>
      <w:bCs/>
      <w:u w:val="single"/>
    </w:rPr>
  </w:style>
  <w:style w:type="paragraph" w:styleId="Heading4">
    <w:name w:val="heading 4"/>
    <w:basedOn w:val="Normal"/>
    <w:next w:val="Normal"/>
    <w:qFormat/>
    <w:rsid w:val="0028311D"/>
    <w:pPr>
      <w:keepNext/>
      <w:spacing w:line="300" w:lineRule="auto"/>
      <w:outlineLvl w:val="3"/>
    </w:pPr>
    <w:rPr>
      <w:rFonts w:ascii="Times New Roman" w:hAnsi="Times New Roman"/>
      <w:b/>
      <w:bCs/>
      <w:sz w:val="20"/>
    </w:rPr>
  </w:style>
  <w:style w:type="paragraph" w:styleId="Heading5">
    <w:name w:val="heading 5"/>
    <w:basedOn w:val="Normal"/>
    <w:next w:val="Normal"/>
    <w:qFormat/>
    <w:rsid w:val="0028311D"/>
    <w:pPr>
      <w:keepNext/>
      <w:spacing w:line="300" w:lineRule="auto"/>
      <w:jc w:val="both"/>
      <w:outlineLvl w:val="4"/>
    </w:pPr>
    <w:rPr>
      <w:rFonts w:ascii="Times New Roman" w:hAnsi="Times New Roman"/>
      <w:b/>
      <w:bCs/>
      <w:sz w:val="22"/>
    </w:rPr>
  </w:style>
  <w:style w:type="paragraph" w:styleId="Heading6">
    <w:name w:val="heading 6"/>
    <w:basedOn w:val="Normal"/>
    <w:next w:val="Normal"/>
    <w:qFormat/>
    <w:rsid w:val="0028311D"/>
    <w:pPr>
      <w:keepNext/>
      <w:jc w:val="both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28311D"/>
    <w:pPr>
      <w:keepNext/>
      <w:jc w:val="center"/>
      <w:outlineLvl w:val="6"/>
    </w:pPr>
    <w:rPr>
      <w:rFonts w:ascii="Times New Roman" w:hAnsi="Times New Roman"/>
      <w:b/>
      <w:bCs/>
      <w:sz w:val="18"/>
    </w:rPr>
  </w:style>
  <w:style w:type="paragraph" w:styleId="Heading8">
    <w:name w:val="heading 8"/>
    <w:basedOn w:val="Normal"/>
    <w:next w:val="Normal"/>
    <w:qFormat/>
    <w:rsid w:val="0028311D"/>
    <w:pPr>
      <w:keepNext/>
      <w:jc w:val="center"/>
      <w:outlineLvl w:val="7"/>
    </w:pPr>
    <w:rPr>
      <w:rFonts w:ascii="Times New Roman" w:hAnsi="Times New Roman"/>
      <w:b/>
      <w:bCs/>
      <w:caps/>
      <w:w w:val="150"/>
      <w:sz w:val="20"/>
    </w:rPr>
  </w:style>
  <w:style w:type="paragraph" w:styleId="Heading9">
    <w:name w:val="heading 9"/>
    <w:basedOn w:val="Normal"/>
    <w:next w:val="Normal"/>
    <w:qFormat/>
    <w:rsid w:val="0028311D"/>
    <w:pPr>
      <w:keepNext/>
      <w:ind w:left="5760"/>
      <w:jc w:val="center"/>
      <w:outlineLvl w:val="8"/>
    </w:pPr>
    <w:rPr>
      <w:rFonts w:ascii="Times New Roman" w:hAnsi="Times New Roman"/>
      <w:b/>
      <w:bCs/>
      <w:color w:val="FFFF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831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8311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8311D"/>
    <w:pPr>
      <w:spacing w:line="360" w:lineRule="auto"/>
      <w:jc w:val="both"/>
    </w:pPr>
  </w:style>
  <w:style w:type="paragraph" w:styleId="BodyText2">
    <w:name w:val="Body Text 2"/>
    <w:basedOn w:val="Normal"/>
    <w:rsid w:val="0028311D"/>
    <w:pPr>
      <w:jc w:val="both"/>
    </w:pPr>
    <w:rPr>
      <w:sz w:val="22"/>
    </w:rPr>
  </w:style>
  <w:style w:type="paragraph" w:styleId="BodyTextIndent">
    <w:name w:val="Body Text Indent"/>
    <w:basedOn w:val="Normal"/>
    <w:rsid w:val="0028311D"/>
    <w:pPr>
      <w:ind w:left="832" w:hanging="472"/>
    </w:pPr>
  </w:style>
  <w:style w:type="paragraph" w:styleId="BodyTextIndent2">
    <w:name w:val="Body Text Indent 2"/>
    <w:basedOn w:val="Normal"/>
    <w:rsid w:val="0028311D"/>
    <w:pPr>
      <w:ind w:left="508" w:hanging="508"/>
      <w:jc w:val="both"/>
    </w:pPr>
  </w:style>
  <w:style w:type="paragraph" w:styleId="Caption">
    <w:name w:val="caption"/>
    <w:basedOn w:val="Normal"/>
    <w:next w:val="Normal"/>
    <w:qFormat/>
    <w:rsid w:val="0028311D"/>
    <w:pPr>
      <w:spacing w:before="120" w:after="120"/>
    </w:pPr>
    <w:rPr>
      <w:b/>
      <w:bCs/>
      <w:sz w:val="20"/>
      <w:szCs w:val="20"/>
    </w:rPr>
  </w:style>
  <w:style w:type="paragraph" w:styleId="BodyTextIndent3">
    <w:name w:val="Body Text Indent 3"/>
    <w:basedOn w:val="Normal"/>
    <w:rsid w:val="0028311D"/>
    <w:pPr>
      <w:ind w:left="360"/>
      <w:jc w:val="both"/>
    </w:pPr>
  </w:style>
  <w:style w:type="paragraph" w:styleId="BodyText3">
    <w:name w:val="Body Text 3"/>
    <w:basedOn w:val="Normal"/>
    <w:rsid w:val="0028311D"/>
    <w:pPr>
      <w:jc w:val="both"/>
    </w:pPr>
    <w:rPr>
      <w:color w:val="FFFFFF"/>
    </w:rPr>
  </w:style>
  <w:style w:type="paragraph" w:styleId="Title">
    <w:name w:val="Title"/>
    <w:basedOn w:val="Normal"/>
    <w:qFormat/>
    <w:rsid w:val="0028311D"/>
    <w:pPr>
      <w:tabs>
        <w:tab w:val="left" w:pos="270"/>
        <w:tab w:val="center" w:pos="4802"/>
      </w:tabs>
      <w:jc w:val="center"/>
    </w:pPr>
    <w:rPr>
      <w:rFonts w:ascii="Times New Roman" w:hAnsi="Times New Roman"/>
      <w:b/>
      <w:bCs/>
      <w:caps/>
    </w:rPr>
  </w:style>
  <w:style w:type="paragraph" w:styleId="Subtitle">
    <w:name w:val="Subtitle"/>
    <w:basedOn w:val="Normal"/>
    <w:qFormat/>
    <w:rsid w:val="0028311D"/>
    <w:pPr>
      <w:jc w:val="center"/>
    </w:pPr>
    <w:rPr>
      <w:rFonts w:ascii="Times New Roman" w:hAnsi="Times New Roman"/>
      <w:b/>
      <w:bCs/>
      <w:caps/>
    </w:rPr>
  </w:style>
  <w:style w:type="character" w:styleId="Hyperlink">
    <w:name w:val="Hyperlink"/>
    <w:basedOn w:val="DefaultParagraphFont"/>
    <w:rsid w:val="0028311D"/>
    <w:rPr>
      <w:color w:val="0000FF"/>
      <w:u w:val="single"/>
    </w:rPr>
  </w:style>
  <w:style w:type="character" w:styleId="FollowedHyperlink">
    <w:name w:val="FollowedHyperlink"/>
    <w:basedOn w:val="DefaultParagraphFont"/>
    <w:rsid w:val="0028311D"/>
    <w:rPr>
      <w:color w:val="800080"/>
      <w:u w:val="single"/>
    </w:rPr>
  </w:style>
  <w:style w:type="paragraph" w:styleId="List">
    <w:name w:val="List"/>
    <w:basedOn w:val="Normal"/>
    <w:rsid w:val="00DB36CA"/>
    <w:pPr>
      <w:ind w:left="360" w:hanging="360"/>
    </w:pPr>
  </w:style>
  <w:style w:type="paragraph" w:styleId="List2">
    <w:name w:val="List 2"/>
    <w:basedOn w:val="Normal"/>
    <w:rsid w:val="00DB36CA"/>
    <w:pPr>
      <w:ind w:left="720" w:hanging="360"/>
    </w:pPr>
  </w:style>
  <w:style w:type="paragraph" w:styleId="Salutation">
    <w:name w:val="Salutation"/>
    <w:basedOn w:val="Normal"/>
    <w:next w:val="Normal"/>
    <w:rsid w:val="00BD1A94"/>
  </w:style>
  <w:style w:type="character" w:styleId="Strong">
    <w:name w:val="Strong"/>
    <w:basedOn w:val="DefaultParagraphFont"/>
    <w:uiPriority w:val="22"/>
    <w:qFormat/>
    <w:rsid w:val="008F191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B7761B"/>
    <w:rPr>
      <w:rFonts w:ascii="MoinaExpanded" w:hAnsi="MoinaExpanded"/>
      <w:sz w:val="24"/>
      <w:szCs w:val="24"/>
    </w:rPr>
  </w:style>
  <w:style w:type="paragraph" w:styleId="ListParagraph">
    <w:name w:val="List Paragraph"/>
    <w:basedOn w:val="Normal"/>
    <w:uiPriority w:val="34"/>
    <w:qFormat/>
    <w:rsid w:val="000F48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16AFB-1644-420E-8477-CEB843839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¢ehÑ¡q£ fË­L±nm£l cçl,</vt:lpstr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¢ehÑ¡q£ fË­L±nm£l cçl,</dc:title>
  <dc:creator>Dhaka O&amp;M Division-II</dc:creator>
  <cp:lastModifiedBy>LATIF</cp:lastModifiedBy>
  <cp:revision>3</cp:revision>
  <cp:lastPrinted>2016-05-31T04:54:00Z</cp:lastPrinted>
  <dcterms:created xsi:type="dcterms:W3CDTF">2016-05-31T05:28:00Z</dcterms:created>
  <dcterms:modified xsi:type="dcterms:W3CDTF">2016-05-31T05:28:00Z</dcterms:modified>
</cp:coreProperties>
</file>