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4B" w:rsidRPr="0024651C" w:rsidRDefault="0031404B" w:rsidP="0031404B">
      <w:pPr>
        <w:pStyle w:val="Heading2"/>
        <w:rPr>
          <w:sz w:val="26"/>
        </w:rPr>
      </w:pPr>
      <w:r>
        <w:rPr>
          <w:noProof/>
          <w:sz w:val="26"/>
        </w:rPr>
        <w:drawing>
          <wp:anchor distT="0" distB="0" distL="114300" distR="114300" simplePos="0" relativeHeight="251659264" behindDoc="0" locked="0" layoutInCell="1" allowOverlap="1">
            <wp:simplePos x="0" y="0"/>
            <wp:positionH relativeFrom="column">
              <wp:posOffset>2751276</wp:posOffset>
            </wp:positionH>
            <wp:positionV relativeFrom="paragraph">
              <wp:posOffset>98755</wp:posOffset>
            </wp:positionV>
            <wp:extent cx="873405" cy="819303"/>
            <wp:effectExtent l="19050" t="0" r="2895" b="0"/>
            <wp:wrapNone/>
            <wp:docPr id="5" name="Picture 5" descr="File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Office"/>
                    <pic:cNvPicPr>
                      <a:picLocks noChangeAspect="1" noChangeArrowheads="1"/>
                    </pic:cNvPicPr>
                  </pic:nvPicPr>
                  <pic:blipFill>
                    <a:blip r:embed="rId8" cstate="print"/>
                    <a:srcRect/>
                    <a:stretch>
                      <a:fillRect/>
                    </a:stretch>
                  </pic:blipFill>
                  <pic:spPr bwMode="auto">
                    <a:xfrm>
                      <a:off x="0" y="0"/>
                      <a:ext cx="873242" cy="819150"/>
                    </a:xfrm>
                    <a:prstGeom prst="rect">
                      <a:avLst/>
                    </a:prstGeom>
                    <a:noFill/>
                    <a:ln w="9525">
                      <a:noFill/>
                      <a:miter lim="800000"/>
                      <a:headEnd/>
                      <a:tailEnd/>
                    </a:ln>
                  </pic:spPr>
                </pic:pic>
              </a:graphicData>
            </a:graphic>
          </wp:anchor>
        </w:drawing>
      </w:r>
    </w:p>
    <w:p w:rsidR="0031404B" w:rsidRPr="0024651C" w:rsidRDefault="0031404B" w:rsidP="0031404B">
      <w:pPr>
        <w:pStyle w:val="Heading2"/>
        <w:rPr>
          <w:sz w:val="26"/>
        </w:rPr>
      </w:pPr>
    </w:p>
    <w:p w:rsidR="0031404B" w:rsidRPr="0024651C" w:rsidRDefault="0031404B" w:rsidP="0031404B"/>
    <w:p w:rsidR="0031404B" w:rsidRPr="0024651C" w:rsidRDefault="0031404B" w:rsidP="0031404B"/>
    <w:p w:rsidR="0031404B" w:rsidRPr="0024651C" w:rsidRDefault="0031404B" w:rsidP="0031404B">
      <w:pPr>
        <w:pStyle w:val="Heading2"/>
      </w:pPr>
      <w:r w:rsidRPr="0024651C">
        <w:t>OFFICE OF THE EXECUTIVE ENGINEER</w:t>
      </w:r>
    </w:p>
    <w:p w:rsidR="0031404B" w:rsidRPr="0024651C" w:rsidRDefault="0031404B" w:rsidP="0031404B">
      <w:pPr>
        <w:pStyle w:val="Heading2"/>
      </w:pPr>
      <w:r w:rsidRPr="0024651C">
        <w:t>GUMTI O&amp;M DIVISION</w:t>
      </w:r>
    </w:p>
    <w:p w:rsidR="0031404B" w:rsidRPr="0024651C" w:rsidRDefault="0031404B" w:rsidP="0031404B">
      <w:pPr>
        <w:pStyle w:val="Heading2"/>
        <w:rPr>
          <w:u w:val="single"/>
        </w:rPr>
      </w:pPr>
      <w:r w:rsidRPr="0024651C">
        <w:rPr>
          <w:u w:val="single"/>
        </w:rPr>
        <w:t>BWDB, COMILLA.</w:t>
      </w:r>
    </w:p>
    <w:p w:rsidR="0031404B" w:rsidRPr="0024651C" w:rsidRDefault="0031404B" w:rsidP="0031404B">
      <w:pPr>
        <w:pStyle w:val="Heading2"/>
        <w:rPr>
          <w:sz w:val="12"/>
        </w:rPr>
      </w:pPr>
    </w:p>
    <w:p w:rsidR="0031404B" w:rsidRPr="0024651C" w:rsidRDefault="0031404B" w:rsidP="0031404B">
      <w:pPr>
        <w:pStyle w:val="Heading2"/>
        <w:rPr>
          <w:sz w:val="28"/>
        </w:rPr>
      </w:pPr>
      <w:r>
        <w:rPr>
          <w:sz w:val="28"/>
        </w:rPr>
        <w:t>Invitation  for Tender</w:t>
      </w:r>
    </w:p>
    <w:p w:rsidR="0031404B" w:rsidRPr="004234F6" w:rsidRDefault="0031404B" w:rsidP="0031404B">
      <w:pPr>
        <w:pStyle w:val="Heading2"/>
        <w:rPr>
          <w:sz w:val="22"/>
        </w:rPr>
      </w:pPr>
      <w:r>
        <w:rPr>
          <w:sz w:val="22"/>
        </w:rPr>
        <w:t xml:space="preserve">TENDER NO. </w:t>
      </w:r>
      <w:r w:rsidRPr="004234F6">
        <w:rPr>
          <w:sz w:val="22"/>
        </w:rPr>
        <w:t>1</w:t>
      </w:r>
      <w:r>
        <w:rPr>
          <w:sz w:val="22"/>
        </w:rPr>
        <w:t>2</w:t>
      </w:r>
      <w:r w:rsidRPr="004234F6">
        <w:rPr>
          <w:sz w:val="22"/>
        </w:rPr>
        <w:t>/201</w:t>
      </w:r>
      <w:r>
        <w:rPr>
          <w:sz w:val="22"/>
        </w:rPr>
        <w:t>3</w:t>
      </w:r>
      <w:r w:rsidRPr="004234F6">
        <w:rPr>
          <w:sz w:val="22"/>
        </w:rPr>
        <w:t>-201</w:t>
      </w:r>
      <w:r>
        <w:rPr>
          <w:sz w:val="22"/>
        </w:rPr>
        <w:t>4</w:t>
      </w:r>
      <w:r w:rsidRPr="004234F6">
        <w:rPr>
          <w:sz w:val="22"/>
        </w:rPr>
        <w:t>.</w:t>
      </w:r>
    </w:p>
    <w:p w:rsidR="0031404B" w:rsidRPr="0024651C" w:rsidRDefault="0031404B" w:rsidP="0031404B">
      <w:pPr>
        <w:rPr>
          <w:b/>
          <w:sz w:val="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
        <w:gridCol w:w="7"/>
        <w:gridCol w:w="2669"/>
        <w:gridCol w:w="4007"/>
        <w:gridCol w:w="1557"/>
        <w:gridCol w:w="1895"/>
      </w:tblGrid>
      <w:tr w:rsidR="0031404B" w:rsidRPr="0024651C" w:rsidTr="00C637A0">
        <w:trPr>
          <w:cantSplit/>
        </w:trPr>
        <w:tc>
          <w:tcPr>
            <w:tcW w:w="10620" w:type="dxa"/>
            <w:gridSpan w:val="6"/>
            <w:shd w:val="pct20" w:color="000000" w:fill="FFFFFF"/>
          </w:tcPr>
          <w:p w:rsidR="0031404B" w:rsidRPr="0024651C" w:rsidRDefault="0031404B" w:rsidP="00C637A0">
            <w:pPr>
              <w:pStyle w:val="BodyTextIndent"/>
              <w:ind w:left="0"/>
              <w:jc w:val="center"/>
              <w:rPr>
                <w:b/>
                <w:sz w:val="24"/>
              </w:rPr>
            </w:pPr>
            <w:r w:rsidRPr="0024651C">
              <w:rPr>
                <w:b/>
                <w:sz w:val="24"/>
              </w:rPr>
              <w:t>GOVERNMENT OF THE PEOPLE’S REPUBLIC OF BANGLADESH</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w:t>
            </w:r>
          </w:p>
        </w:tc>
        <w:tc>
          <w:tcPr>
            <w:tcW w:w="2669" w:type="dxa"/>
          </w:tcPr>
          <w:p w:rsidR="0031404B" w:rsidRPr="0024651C" w:rsidRDefault="0031404B" w:rsidP="00C637A0">
            <w:pPr>
              <w:pStyle w:val="BodyTextIndent"/>
              <w:ind w:left="0"/>
              <w:jc w:val="left"/>
              <w:rPr>
                <w:sz w:val="18"/>
                <w:szCs w:val="16"/>
              </w:rPr>
            </w:pPr>
            <w:r w:rsidRPr="0024651C">
              <w:rPr>
                <w:sz w:val="18"/>
                <w:szCs w:val="16"/>
              </w:rPr>
              <w:t>Ministry/Division</w:t>
            </w:r>
          </w:p>
        </w:tc>
        <w:tc>
          <w:tcPr>
            <w:tcW w:w="7459" w:type="dxa"/>
            <w:gridSpan w:val="3"/>
          </w:tcPr>
          <w:p w:rsidR="0031404B" w:rsidRPr="0024651C" w:rsidRDefault="0031404B" w:rsidP="00C637A0">
            <w:pPr>
              <w:pStyle w:val="BodyTextIndent"/>
              <w:ind w:left="0"/>
              <w:rPr>
                <w:sz w:val="18"/>
                <w:szCs w:val="16"/>
              </w:rPr>
            </w:pPr>
            <w:r w:rsidRPr="0024651C">
              <w:rPr>
                <w:sz w:val="18"/>
                <w:szCs w:val="16"/>
              </w:rPr>
              <w:t>Ministry of Water Resources.</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w:t>
            </w:r>
          </w:p>
        </w:tc>
        <w:tc>
          <w:tcPr>
            <w:tcW w:w="2669" w:type="dxa"/>
          </w:tcPr>
          <w:p w:rsidR="0031404B" w:rsidRPr="0024651C" w:rsidRDefault="0031404B" w:rsidP="00C637A0">
            <w:pPr>
              <w:pStyle w:val="BodyTextIndent"/>
              <w:ind w:left="0"/>
              <w:jc w:val="left"/>
              <w:rPr>
                <w:sz w:val="18"/>
                <w:szCs w:val="16"/>
              </w:rPr>
            </w:pPr>
            <w:r w:rsidRPr="0024651C">
              <w:rPr>
                <w:sz w:val="18"/>
                <w:szCs w:val="16"/>
              </w:rPr>
              <w:t>Agency</w:t>
            </w:r>
          </w:p>
        </w:tc>
        <w:tc>
          <w:tcPr>
            <w:tcW w:w="7459" w:type="dxa"/>
            <w:gridSpan w:val="3"/>
          </w:tcPr>
          <w:p w:rsidR="0031404B" w:rsidRPr="0024651C" w:rsidRDefault="0031404B" w:rsidP="00C637A0">
            <w:pPr>
              <w:pStyle w:val="BodyTextIndent"/>
              <w:ind w:left="0"/>
              <w:rPr>
                <w:sz w:val="18"/>
                <w:szCs w:val="16"/>
              </w:rPr>
            </w:pPr>
            <w:smartTag w:uri="urn:schemas-microsoft-com:office:smarttags" w:element="country-region">
              <w:smartTag w:uri="urn:schemas-microsoft-com:office:smarttags" w:element="place">
                <w:r w:rsidRPr="0024651C">
                  <w:rPr>
                    <w:sz w:val="18"/>
                    <w:szCs w:val="16"/>
                  </w:rPr>
                  <w:t>Bangladesh</w:t>
                </w:r>
              </w:smartTag>
            </w:smartTag>
            <w:r w:rsidRPr="0024651C">
              <w:rPr>
                <w:sz w:val="18"/>
                <w:szCs w:val="16"/>
              </w:rPr>
              <w:t xml:space="preserve"> Water Development Board.</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3.</w:t>
            </w:r>
          </w:p>
        </w:tc>
        <w:tc>
          <w:tcPr>
            <w:tcW w:w="2669" w:type="dxa"/>
          </w:tcPr>
          <w:p w:rsidR="0031404B" w:rsidRPr="0024651C" w:rsidRDefault="0031404B" w:rsidP="00C637A0">
            <w:pPr>
              <w:pStyle w:val="BodyTextIndent"/>
              <w:ind w:left="0"/>
              <w:jc w:val="left"/>
              <w:rPr>
                <w:sz w:val="18"/>
                <w:szCs w:val="16"/>
              </w:rPr>
            </w:pPr>
            <w:r w:rsidRPr="0024651C">
              <w:rPr>
                <w:sz w:val="18"/>
                <w:szCs w:val="16"/>
              </w:rPr>
              <w:t>Procuring Entity Name</w:t>
            </w:r>
          </w:p>
        </w:tc>
        <w:tc>
          <w:tcPr>
            <w:tcW w:w="7459" w:type="dxa"/>
            <w:gridSpan w:val="3"/>
          </w:tcPr>
          <w:p w:rsidR="0031404B" w:rsidRPr="0024651C" w:rsidRDefault="0031404B" w:rsidP="00C637A0">
            <w:pPr>
              <w:pStyle w:val="BodyTextIndent"/>
              <w:ind w:left="0"/>
              <w:rPr>
                <w:sz w:val="18"/>
                <w:szCs w:val="16"/>
              </w:rPr>
            </w:pPr>
            <w:r w:rsidRPr="0024651C">
              <w:rPr>
                <w:sz w:val="18"/>
                <w:szCs w:val="16"/>
              </w:rPr>
              <w:t>Executive Engineer, Gumti O &amp; M Division, BWDB, Comilla.</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4.</w:t>
            </w:r>
          </w:p>
        </w:tc>
        <w:tc>
          <w:tcPr>
            <w:tcW w:w="2669" w:type="dxa"/>
          </w:tcPr>
          <w:p w:rsidR="0031404B" w:rsidRPr="0024651C" w:rsidRDefault="0031404B" w:rsidP="00C637A0">
            <w:pPr>
              <w:pStyle w:val="BodyTextIndent"/>
              <w:ind w:left="0"/>
              <w:jc w:val="left"/>
              <w:rPr>
                <w:sz w:val="18"/>
                <w:szCs w:val="16"/>
              </w:rPr>
            </w:pPr>
            <w:r w:rsidRPr="0024651C">
              <w:rPr>
                <w:sz w:val="18"/>
                <w:szCs w:val="16"/>
              </w:rPr>
              <w:t xml:space="preserve">Procuring Entity Code </w:t>
            </w:r>
          </w:p>
        </w:tc>
        <w:tc>
          <w:tcPr>
            <w:tcW w:w="7459" w:type="dxa"/>
            <w:gridSpan w:val="3"/>
          </w:tcPr>
          <w:p w:rsidR="0031404B" w:rsidRPr="0024651C" w:rsidRDefault="0031404B" w:rsidP="00C637A0">
            <w:pPr>
              <w:pStyle w:val="BodyTextIndent"/>
              <w:ind w:left="0"/>
              <w:rPr>
                <w:sz w:val="18"/>
                <w:szCs w:val="16"/>
              </w:rPr>
            </w:pPr>
            <w:r w:rsidRPr="0024651C">
              <w:rPr>
                <w:sz w:val="18"/>
                <w:szCs w:val="16"/>
              </w:rPr>
              <w:t>Not used at present.</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5.</w:t>
            </w:r>
          </w:p>
        </w:tc>
        <w:tc>
          <w:tcPr>
            <w:tcW w:w="2669" w:type="dxa"/>
          </w:tcPr>
          <w:p w:rsidR="0031404B" w:rsidRPr="0024651C" w:rsidRDefault="0031404B" w:rsidP="00C637A0">
            <w:pPr>
              <w:pStyle w:val="BodyTextIndent"/>
              <w:ind w:left="0"/>
              <w:jc w:val="left"/>
              <w:rPr>
                <w:sz w:val="18"/>
                <w:szCs w:val="16"/>
              </w:rPr>
            </w:pPr>
            <w:r w:rsidRPr="0024651C">
              <w:rPr>
                <w:sz w:val="18"/>
                <w:szCs w:val="16"/>
              </w:rPr>
              <w:t>Procuring Entity District</w:t>
            </w:r>
          </w:p>
        </w:tc>
        <w:tc>
          <w:tcPr>
            <w:tcW w:w="7459" w:type="dxa"/>
            <w:gridSpan w:val="3"/>
          </w:tcPr>
          <w:p w:rsidR="0031404B" w:rsidRPr="0024651C" w:rsidRDefault="0031404B" w:rsidP="00C637A0">
            <w:pPr>
              <w:pStyle w:val="BodyTextIndent"/>
              <w:ind w:left="0"/>
              <w:rPr>
                <w:sz w:val="18"/>
                <w:szCs w:val="16"/>
              </w:rPr>
            </w:pPr>
            <w:r w:rsidRPr="0024651C">
              <w:rPr>
                <w:sz w:val="18"/>
                <w:szCs w:val="16"/>
              </w:rPr>
              <w:t>Comilla</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6.</w:t>
            </w:r>
          </w:p>
        </w:tc>
        <w:tc>
          <w:tcPr>
            <w:tcW w:w="2669" w:type="dxa"/>
          </w:tcPr>
          <w:p w:rsidR="0031404B" w:rsidRPr="0024651C" w:rsidRDefault="0031404B" w:rsidP="00C637A0">
            <w:pPr>
              <w:pStyle w:val="BodyTextIndent"/>
              <w:ind w:left="0"/>
              <w:jc w:val="left"/>
              <w:rPr>
                <w:sz w:val="18"/>
                <w:szCs w:val="16"/>
              </w:rPr>
            </w:pPr>
            <w:r w:rsidRPr="0024651C">
              <w:rPr>
                <w:sz w:val="18"/>
                <w:szCs w:val="16"/>
              </w:rPr>
              <w:t>Invitation for.</w:t>
            </w:r>
          </w:p>
        </w:tc>
        <w:tc>
          <w:tcPr>
            <w:tcW w:w="7459" w:type="dxa"/>
            <w:gridSpan w:val="3"/>
          </w:tcPr>
          <w:p w:rsidR="0031404B" w:rsidRPr="00E26B28" w:rsidRDefault="0031404B" w:rsidP="00C637A0">
            <w:pPr>
              <w:pStyle w:val="BodyTextIndent"/>
              <w:ind w:left="0"/>
              <w:rPr>
                <w:sz w:val="18"/>
                <w:szCs w:val="16"/>
              </w:rPr>
            </w:pPr>
            <w:r w:rsidRPr="00E26B28">
              <w:rPr>
                <w:sz w:val="18"/>
                <w:szCs w:val="16"/>
              </w:rPr>
              <w:t>As per list of work.</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7.</w:t>
            </w:r>
          </w:p>
        </w:tc>
        <w:tc>
          <w:tcPr>
            <w:tcW w:w="2669" w:type="dxa"/>
          </w:tcPr>
          <w:p w:rsidR="0031404B" w:rsidRPr="0024651C" w:rsidRDefault="0031404B" w:rsidP="00C637A0">
            <w:pPr>
              <w:pStyle w:val="BodyTextIndent"/>
              <w:ind w:left="0"/>
              <w:jc w:val="left"/>
              <w:rPr>
                <w:sz w:val="18"/>
                <w:szCs w:val="16"/>
              </w:rPr>
            </w:pPr>
            <w:r w:rsidRPr="0024651C">
              <w:rPr>
                <w:sz w:val="18"/>
                <w:szCs w:val="16"/>
              </w:rPr>
              <w:t>Invitation Ref: No.</w:t>
            </w:r>
          </w:p>
        </w:tc>
        <w:tc>
          <w:tcPr>
            <w:tcW w:w="7459" w:type="dxa"/>
            <w:gridSpan w:val="3"/>
          </w:tcPr>
          <w:p w:rsidR="0031404B" w:rsidRPr="00E26B28" w:rsidRDefault="0031404B" w:rsidP="00C637A0">
            <w:pPr>
              <w:pStyle w:val="BodyTextIndent"/>
              <w:ind w:left="0"/>
              <w:rPr>
                <w:sz w:val="18"/>
                <w:szCs w:val="16"/>
              </w:rPr>
            </w:pPr>
            <w:r w:rsidRPr="00E26B28">
              <w:rPr>
                <w:sz w:val="18"/>
                <w:szCs w:val="16"/>
              </w:rPr>
              <w:t>Memo No. T-12/</w:t>
            </w:r>
            <w:r>
              <w:rPr>
                <w:sz w:val="18"/>
                <w:szCs w:val="16"/>
              </w:rPr>
              <w:t>468</w:t>
            </w:r>
            <w:r w:rsidRPr="00E26B28">
              <w:rPr>
                <w:sz w:val="18"/>
                <w:szCs w:val="16"/>
              </w:rPr>
              <w:t>(100)</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8.</w:t>
            </w:r>
          </w:p>
        </w:tc>
        <w:tc>
          <w:tcPr>
            <w:tcW w:w="2669" w:type="dxa"/>
          </w:tcPr>
          <w:p w:rsidR="0031404B" w:rsidRPr="0024651C" w:rsidRDefault="0031404B" w:rsidP="00C637A0">
            <w:pPr>
              <w:pStyle w:val="BodyTextIndent"/>
              <w:ind w:left="0"/>
              <w:jc w:val="left"/>
              <w:rPr>
                <w:sz w:val="18"/>
                <w:szCs w:val="16"/>
              </w:rPr>
            </w:pPr>
            <w:r w:rsidRPr="0024651C">
              <w:rPr>
                <w:sz w:val="18"/>
                <w:szCs w:val="16"/>
              </w:rPr>
              <w:t>Date</w:t>
            </w:r>
          </w:p>
        </w:tc>
        <w:tc>
          <w:tcPr>
            <w:tcW w:w="7459" w:type="dxa"/>
            <w:gridSpan w:val="3"/>
          </w:tcPr>
          <w:p w:rsidR="0031404B" w:rsidRPr="00E26B28" w:rsidRDefault="0031404B" w:rsidP="00C637A0">
            <w:pPr>
              <w:pStyle w:val="BodyTextIndent"/>
              <w:ind w:left="0"/>
              <w:rPr>
                <w:sz w:val="18"/>
                <w:szCs w:val="16"/>
              </w:rPr>
            </w:pPr>
            <w:r>
              <w:rPr>
                <w:sz w:val="18"/>
                <w:szCs w:val="16"/>
              </w:rPr>
              <w:t>10-12-2013</w:t>
            </w:r>
            <w:r w:rsidRPr="00E26B28">
              <w:rPr>
                <w:sz w:val="18"/>
                <w:szCs w:val="16"/>
              </w:rPr>
              <w:t>.</w:t>
            </w:r>
          </w:p>
        </w:tc>
      </w:tr>
      <w:tr w:rsidR="0031404B" w:rsidRPr="0024651C" w:rsidTr="00C637A0">
        <w:tc>
          <w:tcPr>
            <w:tcW w:w="10620" w:type="dxa"/>
            <w:gridSpan w:val="6"/>
          </w:tcPr>
          <w:p w:rsidR="0031404B" w:rsidRPr="0024651C" w:rsidRDefault="0031404B" w:rsidP="00C637A0">
            <w:pPr>
              <w:pStyle w:val="BodyTextIndent"/>
              <w:ind w:left="0"/>
              <w:rPr>
                <w:b/>
                <w:sz w:val="18"/>
                <w:szCs w:val="16"/>
              </w:rPr>
            </w:pPr>
            <w:r w:rsidRPr="0024651C">
              <w:rPr>
                <w:b/>
                <w:sz w:val="18"/>
                <w:szCs w:val="16"/>
              </w:rPr>
              <w:t>KEY INFORMATION</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9.</w:t>
            </w:r>
          </w:p>
        </w:tc>
        <w:tc>
          <w:tcPr>
            <w:tcW w:w="2669" w:type="dxa"/>
          </w:tcPr>
          <w:p w:rsidR="0031404B" w:rsidRPr="0024651C" w:rsidRDefault="0031404B" w:rsidP="00C637A0">
            <w:pPr>
              <w:pStyle w:val="BodyTextIndent"/>
              <w:ind w:left="0"/>
              <w:rPr>
                <w:sz w:val="18"/>
                <w:szCs w:val="16"/>
              </w:rPr>
            </w:pPr>
            <w:r w:rsidRPr="0024651C">
              <w:rPr>
                <w:sz w:val="18"/>
                <w:szCs w:val="16"/>
              </w:rPr>
              <w:t>Procurement Method</w:t>
            </w:r>
          </w:p>
        </w:tc>
        <w:tc>
          <w:tcPr>
            <w:tcW w:w="7459" w:type="dxa"/>
            <w:gridSpan w:val="3"/>
          </w:tcPr>
          <w:p w:rsidR="0031404B" w:rsidRPr="00DF7D89" w:rsidRDefault="0031404B" w:rsidP="00C637A0">
            <w:pPr>
              <w:pStyle w:val="BodyTextIndent"/>
              <w:ind w:left="0"/>
              <w:rPr>
                <w:sz w:val="18"/>
                <w:szCs w:val="16"/>
              </w:rPr>
            </w:pPr>
            <w:r w:rsidRPr="00DF7D89">
              <w:rPr>
                <w:sz w:val="18"/>
                <w:szCs w:val="16"/>
              </w:rPr>
              <w:t>Open Tendering Method (OTM).</w:t>
            </w:r>
          </w:p>
        </w:tc>
      </w:tr>
      <w:tr w:rsidR="0031404B" w:rsidRPr="0024651C" w:rsidTr="00C637A0">
        <w:tc>
          <w:tcPr>
            <w:tcW w:w="10620" w:type="dxa"/>
            <w:gridSpan w:val="6"/>
          </w:tcPr>
          <w:p w:rsidR="0031404B" w:rsidRPr="0024651C" w:rsidRDefault="0031404B" w:rsidP="00C637A0">
            <w:pPr>
              <w:pStyle w:val="BodyTextIndent"/>
              <w:ind w:left="0"/>
              <w:rPr>
                <w:b/>
                <w:sz w:val="18"/>
                <w:szCs w:val="16"/>
              </w:rPr>
            </w:pPr>
            <w:r w:rsidRPr="0024651C">
              <w:rPr>
                <w:b/>
                <w:sz w:val="18"/>
                <w:szCs w:val="16"/>
              </w:rPr>
              <w:t>FUNDING INFORMATION</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10.</w:t>
            </w:r>
          </w:p>
        </w:tc>
        <w:tc>
          <w:tcPr>
            <w:tcW w:w="2669" w:type="dxa"/>
          </w:tcPr>
          <w:p w:rsidR="0031404B" w:rsidRPr="0024651C" w:rsidRDefault="0031404B" w:rsidP="00C637A0">
            <w:pPr>
              <w:pStyle w:val="BodyTextIndent"/>
              <w:ind w:left="0"/>
              <w:rPr>
                <w:sz w:val="18"/>
                <w:szCs w:val="16"/>
              </w:rPr>
            </w:pPr>
            <w:r w:rsidRPr="0024651C">
              <w:rPr>
                <w:sz w:val="18"/>
                <w:szCs w:val="16"/>
              </w:rPr>
              <w:t>Budget and Source of Fund</w:t>
            </w:r>
          </w:p>
        </w:tc>
        <w:tc>
          <w:tcPr>
            <w:tcW w:w="7459" w:type="dxa"/>
            <w:gridSpan w:val="3"/>
          </w:tcPr>
          <w:p w:rsidR="0031404B" w:rsidRPr="00F911A9" w:rsidRDefault="009F5F65" w:rsidP="00C637A0">
            <w:pPr>
              <w:pStyle w:val="BodyTextIndent"/>
              <w:ind w:left="0"/>
              <w:rPr>
                <w:b/>
                <w:sz w:val="18"/>
                <w:szCs w:val="18"/>
              </w:rPr>
            </w:pPr>
            <w:r>
              <w:rPr>
                <w:b/>
                <w:sz w:val="18"/>
                <w:szCs w:val="18"/>
              </w:rPr>
              <w:t>Annual Development Programme (ADP)/(GOB)</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11.</w:t>
            </w:r>
          </w:p>
        </w:tc>
        <w:tc>
          <w:tcPr>
            <w:tcW w:w="2669" w:type="dxa"/>
          </w:tcPr>
          <w:p w:rsidR="0031404B" w:rsidRPr="0024651C" w:rsidRDefault="0031404B" w:rsidP="00C637A0">
            <w:pPr>
              <w:pStyle w:val="BodyTextIndent"/>
              <w:ind w:left="0"/>
              <w:rPr>
                <w:sz w:val="18"/>
                <w:szCs w:val="16"/>
              </w:rPr>
            </w:pPr>
            <w:r w:rsidRPr="0024651C">
              <w:rPr>
                <w:sz w:val="18"/>
                <w:szCs w:val="16"/>
              </w:rPr>
              <w:t xml:space="preserve">Development Partners </w:t>
            </w:r>
          </w:p>
        </w:tc>
        <w:tc>
          <w:tcPr>
            <w:tcW w:w="7459" w:type="dxa"/>
            <w:gridSpan w:val="3"/>
          </w:tcPr>
          <w:p w:rsidR="0031404B" w:rsidRPr="00DF7D89" w:rsidRDefault="0031404B" w:rsidP="00C637A0">
            <w:pPr>
              <w:pStyle w:val="BodyTextIndent"/>
              <w:ind w:left="0"/>
              <w:rPr>
                <w:sz w:val="18"/>
                <w:szCs w:val="16"/>
              </w:rPr>
            </w:pPr>
            <w:r w:rsidRPr="00DF7D89">
              <w:rPr>
                <w:sz w:val="18"/>
                <w:szCs w:val="16"/>
              </w:rPr>
              <w:t>None.</w:t>
            </w:r>
          </w:p>
        </w:tc>
      </w:tr>
      <w:tr w:rsidR="0031404B" w:rsidRPr="0024651C" w:rsidTr="00C637A0">
        <w:tc>
          <w:tcPr>
            <w:tcW w:w="10620" w:type="dxa"/>
            <w:gridSpan w:val="6"/>
          </w:tcPr>
          <w:p w:rsidR="0031404B" w:rsidRPr="0024651C" w:rsidRDefault="0031404B" w:rsidP="00C637A0">
            <w:pPr>
              <w:pStyle w:val="BodyTextIndent"/>
              <w:ind w:left="0"/>
              <w:rPr>
                <w:b/>
                <w:sz w:val="18"/>
                <w:szCs w:val="16"/>
              </w:rPr>
            </w:pPr>
            <w:r w:rsidRPr="0024651C">
              <w:rPr>
                <w:b/>
                <w:sz w:val="18"/>
                <w:szCs w:val="16"/>
              </w:rPr>
              <w:t>PARTICULAR INFORMATION</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12.</w:t>
            </w:r>
          </w:p>
        </w:tc>
        <w:tc>
          <w:tcPr>
            <w:tcW w:w="2669" w:type="dxa"/>
          </w:tcPr>
          <w:p w:rsidR="0031404B" w:rsidRPr="0024651C" w:rsidRDefault="0031404B" w:rsidP="00C637A0">
            <w:pPr>
              <w:pStyle w:val="BodyTextIndent"/>
              <w:ind w:left="0"/>
              <w:rPr>
                <w:sz w:val="18"/>
                <w:szCs w:val="16"/>
              </w:rPr>
            </w:pPr>
            <w:r w:rsidRPr="0024651C">
              <w:rPr>
                <w:sz w:val="18"/>
                <w:szCs w:val="16"/>
              </w:rPr>
              <w:t>Project/Programme Code</w:t>
            </w:r>
          </w:p>
        </w:tc>
        <w:tc>
          <w:tcPr>
            <w:tcW w:w="7459" w:type="dxa"/>
            <w:gridSpan w:val="3"/>
          </w:tcPr>
          <w:p w:rsidR="0031404B" w:rsidRPr="00DF7D89" w:rsidRDefault="009F5F65" w:rsidP="00C637A0">
            <w:pPr>
              <w:pStyle w:val="BodyTextIndent"/>
              <w:ind w:left="0"/>
              <w:rPr>
                <w:sz w:val="18"/>
                <w:szCs w:val="16"/>
              </w:rPr>
            </w:pPr>
            <w:r>
              <w:rPr>
                <w:sz w:val="18"/>
                <w:szCs w:val="16"/>
              </w:rPr>
              <w:t>CCTF-22(37 Nos) Khal/2013/358</w:t>
            </w:r>
            <w:r w:rsidR="0031404B" w:rsidRPr="00DF7D89">
              <w:rPr>
                <w:sz w:val="18"/>
                <w:szCs w:val="16"/>
              </w:rPr>
              <w:t>.</w:t>
            </w:r>
          </w:p>
        </w:tc>
      </w:tr>
      <w:tr w:rsidR="009F5F65" w:rsidRPr="0024651C" w:rsidTr="00C637A0">
        <w:tc>
          <w:tcPr>
            <w:tcW w:w="492" w:type="dxa"/>
            <w:gridSpan w:val="2"/>
          </w:tcPr>
          <w:p w:rsidR="009F5F65" w:rsidRPr="0024651C" w:rsidRDefault="009F5F65" w:rsidP="00C637A0">
            <w:pPr>
              <w:pStyle w:val="BodyTextIndent"/>
              <w:ind w:left="0"/>
              <w:jc w:val="center"/>
              <w:rPr>
                <w:sz w:val="18"/>
                <w:szCs w:val="16"/>
              </w:rPr>
            </w:pPr>
            <w:r w:rsidRPr="0024651C">
              <w:rPr>
                <w:sz w:val="18"/>
                <w:szCs w:val="16"/>
              </w:rPr>
              <w:t>13.</w:t>
            </w:r>
          </w:p>
        </w:tc>
        <w:tc>
          <w:tcPr>
            <w:tcW w:w="2669" w:type="dxa"/>
          </w:tcPr>
          <w:p w:rsidR="009F5F65" w:rsidRPr="0024651C" w:rsidRDefault="009F5F65" w:rsidP="00C637A0">
            <w:pPr>
              <w:pStyle w:val="BodyTextIndent"/>
              <w:ind w:left="0"/>
              <w:rPr>
                <w:sz w:val="18"/>
                <w:szCs w:val="16"/>
              </w:rPr>
            </w:pPr>
            <w:r w:rsidRPr="0024651C">
              <w:rPr>
                <w:sz w:val="18"/>
                <w:szCs w:val="16"/>
              </w:rPr>
              <w:t>Project/Programme Name</w:t>
            </w:r>
          </w:p>
        </w:tc>
        <w:tc>
          <w:tcPr>
            <w:tcW w:w="7459" w:type="dxa"/>
            <w:gridSpan w:val="3"/>
          </w:tcPr>
          <w:p w:rsidR="009F5F65" w:rsidRPr="00F911A9" w:rsidRDefault="009F5F65" w:rsidP="00C637A0">
            <w:pPr>
              <w:pStyle w:val="BodyTextIndent"/>
              <w:ind w:left="0"/>
              <w:rPr>
                <w:b/>
                <w:sz w:val="18"/>
                <w:szCs w:val="18"/>
              </w:rPr>
            </w:pPr>
            <w:r>
              <w:rPr>
                <w:b/>
                <w:sz w:val="18"/>
                <w:szCs w:val="18"/>
              </w:rPr>
              <w:t>Re-excavation of 37 Nos khal Project under Meghna Upazilla of Comilla District for climate change Impact mitigation</w:t>
            </w:r>
            <w:r w:rsidRPr="00F911A9">
              <w:rPr>
                <w:b/>
                <w:sz w:val="18"/>
                <w:szCs w:val="18"/>
              </w:rPr>
              <w:t xml:space="preserve"> (</w:t>
            </w:r>
            <w:r>
              <w:rPr>
                <w:b/>
                <w:sz w:val="18"/>
                <w:szCs w:val="18"/>
              </w:rPr>
              <w:t>ADP</w:t>
            </w:r>
            <w:r w:rsidRPr="00F911A9">
              <w:rPr>
                <w:b/>
                <w:sz w:val="18"/>
                <w:szCs w:val="18"/>
              </w:rPr>
              <w:t>).</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14.</w:t>
            </w:r>
          </w:p>
        </w:tc>
        <w:tc>
          <w:tcPr>
            <w:tcW w:w="2669" w:type="dxa"/>
          </w:tcPr>
          <w:p w:rsidR="0031404B" w:rsidRPr="0024651C" w:rsidRDefault="0031404B" w:rsidP="00C637A0">
            <w:pPr>
              <w:pStyle w:val="BodyTextIndent"/>
              <w:ind w:left="0"/>
              <w:rPr>
                <w:sz w:val="18"/>
                <w:szCs w:val="16"/>
              </w:rPr>
            </w:pPr>
            <w:r w:rsidRPr="0024651C">
              <w:rPr>
                <w:sz w:val="18"/>
                <w:szCs w:val="16"/>
              </w:rPr>
              <w:t>Tender Package No.</w:t>
            </w:r>
          </w:p>
        </w:tc>
        <w:tc>
          <w:tcPr>
            <w:tcW w:w="7459" w:type="dxa"/>
            <w:gridSpan w:val="3"/>
          </w:tcPr>
          <w:p w:rsidR="0031404B" w:rsidRPr="00DF7D89" w:rsidRDefault="0031404B" w:rsidP="00C637A0">
            <w:pPr>
              <w:pStyle w:val="BodyTextIndent"/>
              <w:ind w:left="0"/>
              <w:jc w:val="left"/>
              <w:rPr>
                <w:sz w:val="18"/>
                <w:szCs w:val="16"/>
              </w:rPr>
            </w:pPr>
            <w:r>
              <w:rPr>
                <w:sz w:val="18"/>
                <w:szCs w:val="16"/>
              </w:rPr>
              <w:t>3</w:t>
            </w:r>
            <w:r w:rsidRPr="00DF7D89">
              <w:rPr>
                <w:sz w:val="18"/>
                <w:szCs w:val="16"/>
              </w:rPr>
              <w:t xml:space="preserve"> (</w:t>
            </w:r>
            <w:r>
              <w:rPr>
                <w:sz w:val="18"/>
                <w:szCs w:val="16"/>
              </w:rPr>
              <w:t>Three</w:t>
            </w:r>
            <w:r w:rsidRPr="00DF7D89">
              <w:rPr>
                <w:sz w:val="18"/>
                <w:szCs w:val="16"/>
              </w:rPr>
              <w:t>) Nos.</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15.</w:t>
            </w:r>
          </w:p>
        </w:tc>
        <w:tc>
          <w:tcPr>
            <w:tcW w:w="2669" w:type="dxa"/>
          </w:tcPr>
          <w:p w:rsidR="0031404B" w:rsidRPr="0024651C" w:rsidRDefault="0031404B" w:rsidP="00C637A0">
            <w:pPr>
              <w:pStyle w:val="BodyTextIndent"/>
              <w:ind w:left="0"/>
              <w:rPr>
                <w:sz w:val="18"/>
                <w:szCs w:val="16"/>
              </w:rPr>
            </w:pPr>
            <w:r w:rsidRPr="0024651C">
              <w:rPr>
                <w:sz w:val="18"/>
                <w:szCs w:val="16"/>
              </w:rPr>
              <w:t>Tender Package Name</w:t>
            </w:r>
          </w:p>
        </w:tc>
        <w:tc>
          <w:tcPr>
            <w:tcW w:w="7459" w:type="dxa"/>
            <w:gridSpan w:val="3"/>
          </w:tcPr>
          <w:p w:rsidR="0031404B" w:rsidRPr="00DF7D89" w:rsidRDefault="0031404B" w:rsidP="00C637A0">
            <w:pPr>
              <w:pStyle w:val="BodyTextIndent"/>
              <w:ind w:left="0"/>
              <w:jc w:val="left"/>
              <w:rPr>
                <w:sz w:val="18"/>
                <w:szCs w:val="16"/>
              </w:rPr>
            </w:pPr>
            <w:r w:rsidRPr="00DF7D89">
              <w:rPr>
                <w:sz w:val="18"/>
                <w:szCs w:val="16"/>
              </w:rPr>
              <w:t>Describe</w:t>
            </w:r>
            <w:r>
              <w:rPr>
                <w:sz w:val="18"/>
                <w:szCs w:val="16"/>
              </w:rPr>
              <w:t>d</w:t>
            </w:r>
            <w:r w:rsidRPr="00DF7D89">
              <w:rPr>
                <w:sz w:val="18"/>
                <w:szCs w:val="16"/>
              </w:rPr>
              <w:t xml:space="preserve"> in the brief description of works.</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16.</w:t>
            </w:r>
          </w:p>
        </w:tc>
        <w:tc>
          <w:tcPr>
            <w:tcW w:w="2669" w:type="dxa"/>
          </w:tcPr>
          <w:p w:rsidR="0031404B" w:rsidRPr="0024651C" w:rsidRDefault="0031404B" w:rsidP="00C637A0">
            <w:pPr>
              <w:pStyle w:val="BodyTextIndent"/>
              <w:ind w:left="0"/>
              <w:rPr>
                <w:sz w:val="18"/>
                <w:szCs w:val="16"/>
              </w:rPr>
            </w:pPr>
            <w:r w:rsidRPr="0024651C">
              <w:rPr>
                <w:sz w:val="18"/>
                <w:szCs w:val="16"/>
              </w:rPr>
              <w:t>Tender Publication Date</w:t>
            </w:r>
          </w:p>
        </w:tc>
        <w:tc>
          <w:tcPr>
            <w:tcW w:w="7459" w:type="dxa"/>
            <w:gridSpan w:val="3"/>
          </w:tcPr>
          <w:p w:rsidR="0031404B" w:rsidRPr="00DF7D89" w:rsidRDefault="0031404B" w:rsidP="00C637A0">
            <w:pPr>
              <w:pStyle w:val="BodyTextIndent"/>
              <w:ind w:left="0"/>
              <w:jc w:val="left"/>
              <w:rPr>
                <w:sz w:val="18"/>
                <w:szCs w:val="16"/>
              </w:rPr>
            </w:pPr>
            <w:r w:rsidRPr="00DF7D89">
              <w:rPr>
                <w:sz w:val="18"/>
                <w:szCs w:val="16"/>
              </w:rPr>
              <w:t xml:space="preserve">Within </w:t>
            </w:r>
            <w:r>
              <w:rPr>
                <w:sz w:val="18"/>
                <w:szCs w:val="16"/>
              </w:rPr>
              <w:t>12-12-2013</w:t>
            </w:r>
            <w:r w:rsidRPr="00DF7D89">
              <w:rPr>
                <w:sz w:val="18"/>
                <w:szCs w:val="16"/>
              </w:rPr>
              <w:t>.</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17.</w:t>
            </w:r>
          </w:p>
        </w:tc>
        <w:tc>
          <w:tcPr>
            <w:tcW w:w="2669" w:type="dxa"/>
          </w:tcPr>
          <w:p w:rsidR="0031404B" w:rsidRPr="0024651C" w:rsidRDefault="0031404B" w:rsidP="00C637A0">
            <w:pPr>
              <w:pStyle w:val="BodyTextIndent"/>
              <w:ind w:left="0"/>
              <w:rPr>
                <w:sz w:val="18"/>
                <w:szCs w:val="16"/>
              </w:rPr>
            </w:pPr>
            <w:r w:rsidRPr="0024651C">
              <w:rPr>
                <w:sz w:val="18"/>
                <w:szCs w:val="16"/>
              </w:rPr>
              <w:t>Tender Last selling</w:t>
            </w:r>
          </w:p>
        </w:tc>
        <w:tc>
          <w:tcPr>
            <w:tcW w:w="7459" w:type="dxa"/>
            <w:gridSpan w:val="3"/>
          </w:tcPr>
          <w:p w:rsidR="0031404B" w:rsidRPr="00DF7D89" w:rsidRDefault="0031404B" w:rsidP="00C637A0">
            <w:pPr>
              <w:pStyle w:val="BodyTextIndent"/>
              <w:ind w:left="0"/>
              <w:rPr>
                <w:sz w:val="18"/>
                <w:szCs w:val="16"/>
              </w:rPr>
            </w:pPr>
            <w:r>
              <w:rPr>
                <w:sz w:val="18"/>
                <w:szCs w:val="16"/>
              </w:rPr>
              <w:t>31-12-2013</w:t>
            </w:r>
            <w:r w:rsidRPr="00DF7D89">
              <w:rPr>
                <w:sz w:val="18"/>
                <w:szCs w:val="16"/>
              </w:rPr>
              <w:t xml:space="preserve"> up to Banking hours.</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18.</w:t>
            </w:r>
          </w:p>
        </w:tc>
        <w:tc>
          <w:tcPr>
            <w:tcW w:w="2669" w:type="dxa"/>
          </w:tcPr>
          <w:p w:rsidR="0031404B" w:rsidRPr="0024651C" w:rsidRDefault="0031404B" w:rsidP="00C637A0">
            <w:pPr>
              <w:pStyle w:val="BodyTextIndent"/>
              <w:ind w:left="0"/>
              <w:rPr>
                <w:sz w:val="18"/>
                <w:szCs w:val="16"/>
              </w:rPr>
            </w:pPr>
            <w:r w:rsidRPr="0024651C">
              <w:rPr>
                <w:sz w:val="18"/>
                <w:szCs w:val="16"/>
              </w:rPr>
              <w:t xml:space="preserve">Tender </w:t>
            </w:r>
            <w:smartTag w:uri="urn:schemas-microsoft-com:office:smarttags" w:element="Street">
              <w:smartTag w:uri="urn:schemas-microsoft-com:office:smarttags" w:element="address">
                <w:r w:rsidRPr="0024651C">
                  <w:rPr>
                    <w:sz w:val="18"/>
                    <w:szCs w:val="16"/>
                  </w:rPr>
                  <w:t>Closing Place</w:t>
                </w:r>
              </w:smartTag>
            </w:smartTag>
            <w:r w:rsidRPr="0024651C">
              <w:rPr>
                <w:sz w:val="18"/>
                <w:szCs w:val="16"/>
              </w:rPr>
              <w:t>, Date &amp; Time.</w:t>
            </w:r>
          </w:p>
          <w:p w:rsidR="0031404B" w:rsidRPr="0024651C" w:rsidRDefault="0031404B" w:rsidP="00C637A0">
            <w:pPr>
              <w:pStyle w:val="BodyTextIndent"/>
              <w:ind w:left="0"/>
              <w:jc w:val="left"/>
              <w:rPr>
                <w:sz w:val="18"/>
                <w:szCs w:val="16"/>
              </w:rPr>
            </w:pPr>
          </w:p>
        </w:tc>
        <w:tc>
          <w:tcPr>
            <w:tcW w:w="4007" w:type="dxa"/>
          </w:tcPr>
          <w:p w:rsidR="0031404B" w:rsidRPr="0024651C" w:rsidRDefault="0031404B" w:rsidP="00C637A0">
            <w:pPr>
              <w:pStyle w:val="BodyTextIndent"/>
              <w:ind w:left="0"/>
              <w:rPr>
                <w:b/>
                <w:sz w:val="18"/>
                <w:szCs w:val="16"/>
                <w:u w:val="single"/>
              </w:rPr>
            </w:pPr>
            <w:r w:rsidRPr="0024651C">
              <w:rPr>
                <w:b/>
                <w:sz w:val="18"/>
                <w:szCs w:val="16"/>
                <w:u w:val="single"/>
              </w:rPr>
              <w:t>Place</w:t>
            </w:r>
          </w:p>
          <w:p w:rsidR="0031404B" w:rsidRDefault="0031404B" w:rsidP="00C637A0">
            <w:pPr>
              <w:pStyle w:val="BodyTextIndent"/>
              <w:ind w:left="0"/>
              <w:rPr>
                <w:sz w:val="18"/>
                <w:szCs w:val="16"/>
              </w:rPr>
            </w:pPr>
            <w:r w:rsidRPr="0024651C">
              <w:rPr>
                <w:sz w:val="18"/>
                <w:szCs w:val="16"/>
              </w:rPr>
              <w:t>(a)</w:t>
            </w:r>
            <w:r>
              <w:rPr>
                <w:sz w:val="18"/>
                <w:szCs w:val="16"/>
              </w:rPr>
              <w:t xml:space="preserve">  Office of the Executive Engineer, </w:t>
            </w:r>
            <w:r w:rsidRPr="0024651C">
              <w:rPr>
                <w:sz w:val="18"/>
                <w:szCs w:val="16"/>
              </w:rPr>
              <w:t xml:space="preserve">Gumti O&amp;M </w:t>
            </w:r>
          </w:p>
          <w:p w:rsidR="0031404B" w:rsidRPr="009F5F65" w:rsidRDefault="0031404B" w:rsidP="00C637A0">
            <w:pPr>
              <w:pStyle w:val="BodyTextIndent"/>
              <w:ind w:left="0"/>
              <w:rPr>
                <w:sz w:val="18"/>
                <w:szCs w:val="16"/>
              </w:rPr>
            </w:pPr>
            <w:r>
              <w:rPr>
                <w:sz w:val="18"/>
                <w:szCs w:val="16"/>
              </w:rPr>
              <w:t xml:space="preserve">      </w:t>
            </w:r>
            <w:r w:rsidRPr="0024651C">
              <w:rPr>
                <w:sz w:val="18"/>
                <w:szCs w:val="16"/>
              </w:rPr>
              <w:t>Division, BWDB, Comilla</w:t>
            </w:r>
          </w:p>
        </w:tc>
        <w:tc>
          <w:tcPr>
            <w:tcW w:w="1557" w:type="dxa"/>
          </w:tcPr>
          <w:p w:rsidR="0031404B" w:rsidRPr="0024651C" w:rsidRDefault="0031404B" w:rsidP="00C637A0">
            <w:pPr>
              <w:pStyle w:val="BodyTextIndent"/>
              <w:ind w:left="0"/>
              <w:jc w:val="center"/>
              <w:rPr>
                <w:b/>
                <w:sz w:val="18"/>
                <w:szCs w:val="16"/>
                <w:u w:val="single"/>
              </w:rPr>
            </w:pPr>
            <w:r w:rsidRPr="0024651C">
              <w:rPr>
                <w:b/>
                <w:sz w:val="18"/>
                <w:szCs w:val="16"/>
                <w:u w:val="single"/>
              </w:rPr>
              <w:t>Date</w:t>
            </w:r>
          </w:p>
          <w:p w:rsidR="0031404B" w:rsidRPr="0024651C" w:rsidRDefault="0031404B" w:rsidP="00C637A0">
            <w:pPr>
              <w:pStyle w:val="BodyTextIndent"/>
              <w:ind w:left="0"/>
              <w:jc w:val="center"/>
              <w:rPr>
                <w:b/>
                <w:sz w:val="18"/>
                <w:szCs w:val="16"/>
              </w:rPr>
            </w:pPr>
            <w:r>
              <w:rPr>
                <w:b/>
                <w:sz w:val="18"/>
                <w:szCs w:val="16"/>
              </w:rPr>
              <w:t>01-01-2014</w:t>
            </w:r>
          </w:p>
          <w:p w:rsidR="0031404B" w:rsidRPr="0024651C" w:rsidRDefault="0031404B" w:rsidP="00C637A0">
            <w:pPr>
              <w:pStyle w:val="BodyTextIndent"/>
              <w:ind w:left="0"/>
              <w:jc w:val="center"/>
              <w:rPr>
                <w:sz w:val="18"/>
                <w:szCs w:val="16"/>
              </w:rPr>
            </w:pPr>
          </w:p>
        </w:tc>
        <w:tc>
          <w:tcPr>
            <w:tcW w:w="1895" w:type="dxa"/>
          </w:tcPr>
          <w:p w:rsidR="0031404B" w:rsidRPr="0024651C" w:rsidRDefault="0031404B" w:rsidP="00C637A0">
            <w:pPr>
              <w:pStyle w:val="BodyTextIndent"/>
              <w:ind w:left="0"/>
              <w:jc w:val="center"/>
              <w:rPr>
                <w:b/>
                <w:sz w:val="18"/>
                <w:szCs w:val="16"/>
                <w:u w:val="single"/>
              </w:rPr>
            </w:pPr>
            <w:r w:rsidRPr="0024651C">
              <w:rPr>
                <w:b/>
                <w:sz w:val="18"/>
                <w:szCs w:val="16"/>
                <w:u w:val="single"/>
              </w:rPr>
              <w:t>Time</w:t>
            </w:r>
          </w:p>
          <w:p w:rsidR="0031404B" w:rsidRPr="0024651C" w:rsidRDefault="0031404B" w:rsidP="00C637A0">
            <w:pPr>
              <w:pStyle w:val="BodyTextIndent"/>
              <w:ind w:left="0"/>
              <w:jc w:val="center"/>
              <w:rPr>
                <w:b/>
                <w:sz w:val="18"/>
                <w:szCs w:val="16"/>
              </w:rPr>
            </w:pPr>
            <w:r w:rsidRPr="0024651C">
              <w:rPr>
                <w:b/>
                <w:sz w:val="18"/>
                <w:szCs w:val="16"/>
              </w:rPr>
              <w:t>up to 12-00 hours</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19.</w:t>
            </w:r>
          </w:p>
        </w:tc>
        <w:tc>
          <w:tcPr>
            <w:tcW w:w="2669" w:type="dxa"/>
          </w:tcPr>
          <w:p w:rsidR="0031404B" w:rsidRPr="0024651C" w:rsidRDefault="0031404B" w:rsidP="00C637A0">
            <w:pPr>
              <w:pStyle w:val="BodyTextIndent"/>
              <w:ind w:left="0"/>
              <w:rPr>
                <w:sz w:val="18"/>
                <w:szCs w:val="16"/>
              </w:rPr>
            </w:pPr>
            <w:r w:rsidRPr="0024651C">
              <w:rPr>
                <w:sz w:val="18"/>
                <w:szCs w:val="16"/>
              </w:rPr>
              <w:t>Tender Opening Date and Time</w:t>
            </w:r>
          </w:p>
        </w:tc>
        <w:tc>
          <w:tcPr>
            <w:tcW w:w="4007" w:type="dxa"/>
          </w:tcPr>
          <w:p w:rsidR="0031404B" w:rsidRPr="0024651C" w:rsidRDefault="0031404B" w:rsidP="00C637A0">
            <w:pPr>
              <w:pStyle w:val="BodyTextIndent"/>
              <w:ind w:left="0"/>
              <w:rPr>
                <w:b/>
                <w:sz w:val="18"/>
                <w:szCs w:val="16"/>
                <w:u w:val="single"/>
              </w:rPr>
            </w:pPr>
            <w:r w:rsidRPr="0024651C">
              <w:rPr>
                <w:b/>
                <w:sz w:val="18"/>
                <w:szCs w:val="16"/>
                <w:u w:val="single"/>
              </w:rPr>
              <w:t>Date</w:t>
            </w:r>
          </w:p>
          <w:p w:rsidR="0031404B" w:rsidRPr="0024651C" w:rsidRDefault="0031404B" w:rsidP="00C637A0">
            <w:pPr>
              <w:pStyle w:val="BodyTextIndent"/>
              <w:ind w:left="0"/>
              <w:rPr>
                <w:b/>
                <w:sz w:val="18"/>
                <w:szCs w:val="16"/>
              </w:rPr>
            </w:pPr>
            <w:r>
              <w:rPr>
                <w:b/>
                <w:sz w:val="18"/>
                <w:szCs w:val="16"/>
              </w:rPr>
              <w:t>01-01-2014</w:t>
            </w:r>
          </w:p>
        </w:tc>
        <w:tc>
          <w:tcPr>
            <w:tcW w:w="3452" w:type="dxa"/>
            <w:gridSpan w:val="2"/>
          </w:tcPr>
          <w:p w:rsidR="0031404B" w:rsidRPr="0024651C" w:rsidRDefault="0031404B" w:rsidP="00C637A0">
            <w:pPr>
              <w:pStyle w:val="BodyTextIndent"/>
              <w:ind w:left="0"/>
              <w:rPr>
                <w:b/>
                <w:sz w:val="18"/>
                <w:szCs w:val="16"/>
                <w:u w:val="single"/>
              </w:rPr>
            </w:pPr>
            <w:r w:rsidRPr="0024651C">
              <w:rPr>
                <w:b/>
                <w:sz w:val="18"/>
                <w:szCs w:val="16"/>
                <w:u w:val="single"/>
              </w:rPr>
              <w:t>Time</w:t>
            </w:r>
          </w:p>
          <w:p w:rsidR="0031404B" w:rsidRPr="0024651C" w:rsidRDefault="0031404B" w:rsidP="00C637A0">
            <w:pPr>
              <w:pStyle w:val="BodyTextIndent"/>
              <w:ind w:left="0"/>
              <w:rPr>
                <w:b/>
                <w:sz w:val="18"/>
                <w:szCs w:val="16"/>
              </w:rPr>
            </w:pPr>
            <w:r>
              <w:rPr>
                <w:b/>
                <w:sz w:val="18"/>
                <w:szCs w:val="16"/>
              </w:rPr>
              <w:t>13</w:t>
            </w:r>
            <w:r w:rsidRPr="0024651C">
              <w:rPr>
                <w:b/>
                <w:sz w:val="18"/>
                <w:szCs w:val="16"/>
              </w:rPr>
              <w:t>-00 PM.</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20.</w:t>
            </w:r>
          </w:p>
        </w:tc>
        <w:tc>
          <w:tcPr>
            <w:tcW w:w="2669" w:type="dxa"/>
          </w:tcPr>
          <w:p w:rsidR="0031404B" w:rsidRPr="0024651C" w:rsidRDefault="0031404B" w:rsidP="00C637A0">
            <w:pPr>
              <w:pStyle w:val="BodyTextIndent"/>
              <w:ind w:left="0"/>
              <w:rPr>
                <w:sz w:val="18"/>
                <w:szCs w:val="16"/>
              </w:rPr>
            </w:pPr>
            <w:r w:rsidRPr="0024651C">
              <w:rPr>
                <w:sz w:val="18"/>
                <w:szCs w:val="16"/>
              </w:rPr>
              <w:t>Name &amp; Address of the office(s)</w:t>
            </w:r>
          </w:p>
        </w:tc>
        <w:tc>
          <w:tcPr>
            <w:tcW w:w="7459" w:type="dxa"/>
            <w:gridSpan w:val="3"/>
          </w:tcPr>
          <w:p w:rsidR="0031404B" w:rsidRPr="0024651C" w:rsidRDefault="0031404B" w:rsidP="00C637A0">
            <w:pPr>
              <w:pStyle w:val="BodyTextIndent"/>
              <w:ind w:left="0"/>
              <w:rPr>
                <w:sz w:val="18"/>
                <w:szCs w:val="16"/>
              </w:rPr>
            </w:pPr>
          </w:p>
        </w:tc>
      </w:tr>
      <w:tr w:rsidR="0031404B" w:rsidRPr="0024651C" w:rsidTr="00C637A0">
        <w:tc>
          <w:tcPr>
            <w:tcW w:w="492" w:type="dxa"/>
            <w:gridSpan w:val="2"/>
            <w:vMerge w:val="restart"/>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 xml:space="preserve"> -Selling Tender Document (Principal)</w:t>
            </w:r>
          </w:p>
        </w:tc>
        <w:tc>
          <w:tcPr>
            <w:tcW w:w="7459" w:type="dxa"/>
            <w:gridSpan w:val="3"/>
          </w:tcPr>
          <w:p w:rsidR="0031404B" w:rsidRPr="0024651C" w:rsidRDefault="0031404B" w:rsidP="00C637A0">
            <w:pPr>
              <w:pStyle w:val="BodyTextIndent"/>
              <w:ind w:left="0"/>
              <w:rPr>
                <w:sz w:val="18"/>
                <w:szCs w:val="16"/>
              </w:rPr>
            </w:pPr>
            <w:r w:rsidRPr="0024651C">
              <w:rPr>
                <w:sz w:val="18"/>
                <w:szCs w:val="16"/>
              </w:rPr>
              <w:t xml:space="preserve">Office of the Manager, Agrani Bank Ltd, </w:t>
            </w:r>
            <w:smartTag w:uri="urn:schemas-microsoft-com:office:smarttags" w:element="place">
              <w:smartTag w:uri="urn:schemas-microsoft-com:office:smarttags" w:element="PlaceName">
                <w:r w:rsidRPr="0024651C">
                  <w:rPr>
                    <w:sz w:val="18"/>
                    <w:szCs w:val="16"/>
                  </w:rPr>
                  <w:t>Tomsom</w:t>
                </w:r>
              </w:smartTag>
              <w:r w:rsidRPr="0024651C">
                <w:rPr>
                  <w:sz w:val="18"/>
                  <w:szCs w:val="16"/>
                </w:rPr>
                <w:t xml:space="preserve"> </w:t>
              </w:r>
              <w:smartTag w:uri="urn:schemas-microsoft-com:office:smarttags" w:element="PlaceType">
                <w:r w:rsidRPr="0024651C">
                  <w:rPr>
                    <w:sz w:val="18"/>
                    <w:szCs w:val="16"/>
                  </w:rPr>
                  <w:t>Bridge</w:t>
                </w:r>
              </w:smartTag>
            </w:smartTag>
            <w:r w:rsidRPr="0024651C">
              <w:rPr>
                <w:sz w:val="18"/>
                <w:szCs w:val="16"/>
              </w:rPr>
              <w:t xml:space="preserve"> Branch, Comilla</w:t>
            </w:r>
          </w:p>
        </w:tc>
      </w:tr>
      <w:tr w:rsidR="0031404B" w:rsidRPr="0024651C" w:rsidTr="00C637A0">
        <w:tc>
          <w:tcPr>
            <w:tcW w:w="492" w:type="dxa"/>
            <w:gridSpan w:val="2"/>
            <w:vMerge/>
          </w:tcPr>
          <w:p w:rsidR="0031404B" w:rsidRPr="0024651C" w:rsidRDefault="0031404B" w:rsidP="00C637A0">
            <w:pPr>
              <w:pStyle w:val="BodyTextIndent"/>
              <w:ind w:left="0"/>
              <w:jc w:val="center"/>
              <w:rPr>
                <w:sz w:val="18"/>
                <w:szCs w:val="16"/>
              </w:rPr>
            </w:pPr>
          </w:p>
        </w:tc>
        <w:tc>
          <w:tcPr>
            <w:tcW w:w="2669" w:type="dxa"/>
            <w:vMerge w:val="restart"/>
          </w:tcPr>
          <w:p w:rsidR="0031404B" w:rsidRPr="0024651C" w:rsidRDefault="0031404B" w:rsidP="00C637A0">
            <w:pPr>
              <w:pStyle w:val="BodyTextIndent"/>
              <w:ind w:left="0"/>
              <w:rPr>
                <w:sz w:val="18"/>
                <w:szCs w:val="16"/>
              </w:rPr>
            </w:pPr>
            <w:r w:rsidRPr="0024651C">
              <w:rPr>
                <w:sz w:val="18"/>
                <w:szCs w:val="16"/>
              </w:rPr>
              <w:t xml:space="preserve"> -Selling Tender Document (Others)</w:t>
            </w:r>
          </w:p>
        </w:tc>
        <w:tc>
          <w:tcPr>
            <w:tcW w:w="7459" w:type="dxa"/>
            <w:gridSpan w:val="3"/>
          </w:tcPr>
          <w:p w:rsidR="0031404B" w:rsidRPr="0024651C" w:rsidRDefault="0031404B" w:rsidP="00C637A0">
            <w:pPr>
              <w:pStyle w:val="BodyTextIndent"/>
              <w:ind w:left="0"/>
              <w:rPr>
                <w:sz w:val="18"/>
                <w:szCs w:val="16"/>
              </w:rPr>
            </w:pPr>
            <w:r w:rsidRPr="0024651C">
              <w:rPr>
                <w:sz w:val="18"/>
                <w:szCs w:val="16"/>
              </w:rPr>
              <w:t>Office of the Manager, Janata Bank Ltd, Kandirpar Branch, Comilla</w:t>
            </w:r>
          </w:p>
        </w:tc>
      </w:tr>
      <w:tr w:rsidR="0031404B" w:rsidRPr="0024651C" w:rsidTr="00C637A0">
        <w:tc>
          <w:tcPr>
            <w:tcW w:w="492" w:type="dxa"/>
            <w:gridSpan w:val="2"/>
            <w:vMerge/>
          </w:tcPr>
          <w:p w:rsidR="0031404B" w:rsidRPr="0024651C" w:rsidRDefault="0031404B" w:rsidP="00C637A0">
            <w:pPr>
              <w:pStyle w:val="BodyTextIndent"/>
              <w:ind w:left="0"/>
              <w:jc w:val="center"/>
              <w:rPr>
                <w:sz w:val="18"/>
                <w:szCs w:val="16"/>
              </w:rPr>
            </w:pPr>
          </w:p>
        </w:tc>
        <w:tc>
          <w:tcPr>
            <w:tcW w:w="2669" w:type="dxa"/>
            <w:vMerge/>
          </w:tcPr>
          <w:p w:rsidR="0031404B" w:rsidRPr="0024651C" w:rsidRDefault="0031404B" w:rsidP="00C637A0">
            <w:pPr>
              <w:pStyle w:val="BodyTextIndent"/>
              <w:ind w:left="0"/>
              <w:rPr>
                <w:sz w:val="18"/>
                <w:szCs w:val="16"/>
              </w:rPr>
            </w:pPr>
          </w:p>
        </w:tc>
        <w:tc>
          <w:tcPr>
            <w:tcW w:w="7459" w:type="dxa"/>
            <w:gridSpan w:val="3"/>
          </w:tcPr>
          <w:p w:rsidR="0031404B" w:rsidRPr="0024651C" w:rsidRDefault="0031404B" w:rsidP="00C637A0">
            <w:pPr>
              <w:pStyle w:val="BodyTextIndent"/>
              <w:ind w:left="0"/>
              <w:rPr>
                <w:sz w:val="18"/>
                <w:szCs w:val="16"/>
              </w:rPr>
            </w:pPr>
            <w:r w:rsidRPr="0024651C">
              <w:rPr>
                <w:sz w:val="18"/>
                <w:szCs w:val="16"/>
              </w:rPr>
              <w:t>Office of the Manager, Janata Bank Ltd, Dilkusha Corporate  Branch, 29, Dilkusha C/A. Dhaka.</w:t>
            </w:r>
          </w:p>
        </w:tc>
      </w:tr>
      <w:tr w:rsidR="0031404B" w:rsidRPr="0024651C" w:rsidTr="00C637A0">
        <w:tc>
          <w:tcPr>
            <w:tcW w:w="492" w:type="dxa"/>
            <w:gridSpan w:val="2"/>
            <w:vMerge/>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-Receiving Tender Document</w:t>
            </w:r>
          </w:p>
        </w:tc>
        <w:tc>
          <w:tcPr>
            <w:tcW w:w="7459" w:type="dxa"/>
            <w:gridSpan w:val="3"/>
          </w:tcPr>
          <w:p w:rsidR="0031404B" w:rsidRPr="0024651C" w:rsidRDefault="0031404B" w:rsidP="00C637A0">
            <w:pPr>
              <w:pStyle w:val="BodyTextIndent"/>
              <w:ind w:left="0"/>
              <w:rPr>
                <w:sz w:val="18"/>
                <w:szCs w:val="16"/>
              </w:rPr>
            </w:pPr>
            <w:r w:rsidRPr="0024651C">
              <w:rPr>
                <w:sz w:val="18"/>
                <w:szCs w:val="16"/>
              </w:rPr>
              <w:t>(a) Office of the Executive Engineer, Gumti O&amp;M Division, BWDB, Comilla</w:t>
            </w:r>
          </w:p>
        </w:tc>
      </w:tr>
      <w:tr w:rsidR="0031404B" w:rsidRPr="0024651C" w:rsidTr="00C637A0">
        <w:tc>
          <w:tcPr>
            <w:tcW w:w="492" w:type="dxa"/>
            <w:gridSpan w:val="2"/>
            <w:vMerge/>
          </w:tcPr>
          <w:p w:rsidR="0031404B" w:rsidRPr="0024651C" w:rsidRDefault="0031404B" w:rsidP="00C637A0">
            <w:pPr>
              <w:pStyle w:val="BodyTextIndent"/>
              <w:ind w:left="0"/>
              <w:jc w:val="center"/>
              <w:rPr>
                <w:sz w:val="18"/>
                <w:szCs w:val="16"/>
              </w:rPr>
            </w:pPr>
          </w:p>
        </w:tc>
        <w:tc>
          <w:tcPr>
            <w:tcW w:w="2669" w:type="dxa"/>
          </w:tcPr>
          <w:p w:rsidR="0031404B" w:rsidRPr="0024651C" w:rsidRDefault="0031404B" w:rsidP="00C637A0">
            <w:pPr>
              <w:pStyle w:val="BodyTextIndent"/>
              <w:ind w:left="0"/>
              <w:rPr>
                <w:sz w:val="18"/>
                <w:szCs w:val="16"/>
              </w:rPr>
            </w:pPr>
            <w:r w:rsidRPr="0024651C">
              <w:rPr>
                <w:sz w:val="18"/>
                <w:szCs w:val="16"/>
              </w:rPr>
              <w:t>-Opening Tender Document</w:t>
            </w:r>
          </w:p>
        </w:tc>
        <w:tc>
          <w:tcPr>
            <w:tcW w:w="7459" w:type="dxa"/>
            <w:gridSpan w:val="3"/>
          </w:tcPr>
          <w:p w:rsidR="0031404B" w:rsidRPr="0024651C" w:rsidRDefault="0031404B" w:rsidP="00C637A0">
            <w:pPr>
              <w:pStyle w:val="BodyTextIndent"/>
              <w:ind w:left="0"/>
              <w:rPr>
                <w:b/>
                <w:sz w:val="18"/>
                <w:szCs w:val="16"/>
              </w:rPr>
            </w:pPr>
            <w:r w:rsidRPr="0024651C">
              <w:rPr>
                <w:b/>
                <w:sz w:val="18"/>
                <w:szCs w:val="16"/>
              </w:rPr>
              <w:t>Office of Executive Engineer, Gumti O&amp;M Division, BWDB, Comilla.</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21.</w:t>
            </w:r>
          </w:p>
        </w:tc>
        <w:tc>
          <w:tcPr>
            <w:tcW w:w="2669" w:type="dxa"/>
          </w:tcPr>
          <w:p w:rsidR="0031404B" w:rsidRPr="0024651C" w:rsidRDefault="0031404B" w:rsidP="00C637A0">
            <w:pPr>
              <w:pStyle w:val="BodyTextIndent"/>
              <w:ind w:left="0"/>
              <w:rPr>
                <w:sz w:val="18"/>
                <w:szCs w:val="16"/>
              </w:rPr>
            </w:pPr>
            <w:r w:rsidRPr="0024651C">
              <w:rPr>
                <w:sz w:val="18"/>
                <w:szCs w:val="16"/>
              </w:rPr>
              <w:t>Place/ Date/ Time of Pre-Tender Meeting (Optional)</w:t>
            </w:r>
          </w:p>
        </w:tc>
        <w:tc>
          <w:tcPr>
            <w:tcW w:w="7459" w:type="dxa"/>
            <w:gridSpan w:val="3"/>
          </w:tcPr>
          <w:p w:rsidR="0031404B" w:rsidRPr="0074623E" w:rsidRDefault="0031404B" w:rsidP="00C637A0">
            <w:pPr>
              <w:pStyle w:val="BodyTextIndent"/>
              <w:ind w:left="0"/>
              <w:rPr>
                <w:sz w:val="18"/>
                <w:szCs w:val="16"/>
              </w:rPr>
            </w:pPr>
            <w:r w:rsidRPr="0074623E">
              <w:rPr>
                <w:sz w:val="18"/>
                <w:szCs w:val="16"/>
              </w:rPr>
              <w:t>Not Applicable</w:t>
            </w:r>
          </w:p>
        </w:tc>
      </w:tr>
      <w:tr w:rsidR="0031404B" w:rsidRPr="0024651C" w:rsidTr="00C637A0">
        <w:tc>
          <w:tcPr>
            <w:tcW w:w="10620" w:type="dxa"/>
            <w:gridSpan w:val="6"/>
          </w:tcPr>
          <w:p w:rsidR="0031404B" w:rsidRPr="0024651C" w:rsidRDefault="0031404B" w:rsidP="00C637A0">
            <w:pPr>
              <w:pStyle w:val="BodyTextIndent"/>
              <w:ind w:left="0"/>
              <w:rPr>
                <w:b/>
                <w:sz w:val="18"/>
                <w:szCs w:val="16"/>
              </w:rPr>
            </w:pPr>
            <w:r w:rsidRPr="0024651C">
              <w:rPr>
                <w:b/>
                <w:sz w:val="18"/>
                <w:szCs w:val="16"/>
              </w:rPr>
              <w:t>INFORMATION FOR TENDER</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22.</w:t>
            </w:r>
          </w:p>
        </w:tc>
        <w:tc>
          <w:tcPr>
            <w:tcW w:w="2669" w:type="dxa"/>
          </w:tcPr>
          <w:p w:rsidR="0031404B" w:rsidRPr="0024651C" w:rsidRDefault="0031404B" w:rsidP="00C637A0">
            <w:pPr>
              <w:pStyle w:val="BodyTextIndent"/>
              <w:ind w:left="0"/>
              <w:rPr>
                <w:sz w:val="18"/>
                <w:szCs w:val="16"/>
              </w:rPr>
            </w:pPr>
            <w:r w:rsidRPr="0024651C">
              <w:rPr>
                <w:sz w:val="18"/>
                <w:szCs w:val="16"/>
              </w:rPr>
              <w:t>Eligibility of Tender</w:t>
            </w:r>
          </w:p>
        </w:tc>
        <w:tc>
          <w:tcPr>
            <w:tcW w:w="7459" w:type="dxa"/>
            <w:gridSpan w:val="3"/>
          </w:tcPr>
          <w:p w:rsidR="0031404B" w:rsidRPr="0074623E" w:rsidRDefault="0031404B" w:rsidP="00C637A0">
            <w:pPr>
              <w:pStyle w:val="BodyTextIndent"/>
              <w:ind w:left="0"/>
              <w:rPr>
                <w:sz w:val="18"/>
                <w:szCs w:val="16"/>
              </w:rPr>
            </w:pPr>
            <w:r w:rsidRPr="0074623E">
              <w:rPr>
                <w:sz w:val="18"/>
                <w:szCs w:val="16"/>
              </w:rPr>
              <w:t xml:space="preserve">All Eligible Persons/Contractors/Firms (Potential Tenderer) who fulfill the qualification criteria stipulated in the Tender Date Sheet (TDS) &amp; other conditions of the Tender Documents. </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23.</w:t>
            </w:r>
          </w:p>
        </w:tc>
        <w:tc>
          <w:tcPr>
            <w:tcW w:w="2669" w:type="dxa"/>
          </w:tcPr>
          <w:p w:rsidR="0031404B" w:rsidRPr="0024651C" w:rsidRDefault="0031404B" w:rsidP="00C637A0">
            <w:pPr>
              <w:pStyle w:val="BodyTextIndent"/>
              <w:ind w:left="0"/>
              <w:rPr>
                <w:b/>
                <w:sz w:val="18"/>
                <w:szCs w:val="16"/>
              </w:rPr>
            </w:pPr>
            <w:r w:rsidRPr="0024651C">
              <w:rPr>
                <w:b/>
                <w:sz w:val="18"/>
                <w:szCs w:val="16"/>
              </w:rPr>
              <w:t xml:space="preserve">Brief Description of works </w:t>
            </w:r>
          </w:p>
        </w:tc>
        <w:tc>
          <w:tcPr>
            <w:tcW w:w="7459" w:type="dxa"/>
            <w:gridSpan w:val="3"/>
          </w:tcPr>
          <w:p w:rsidR="0031404B" w:rsidRPr="0074623E" w:rsidRDefault="0031404B" w:rsidP="00C637A0">
            <w:pPr>
              <w:pStyle w:val="BodyTextIndent"/>
              <w:ind w:left="0"/>
              <w:rPr>
                <w:sz w:val="18"/>
                <w:szCs w:val="16"/>
              </w:rPr>
            </w:pPr>
            <w:r w:rsidRPr="0074623E">
              <w:rPr>
                <w:sz w:val="18"/>
                <w:szCs w:val="16"/>
              </w:rPr>
              <w:t>As per List of works given below.</w:t>
            </w:r>
          </w:p>
        </w:tc>
      </w:tr>
      <w:tr w:rsidR="0031404B" w:rsidRPr="0024651C" w:rsidTr="00C637A0">
        <w:tc>
          <w:tcPr>
            <w:tcW w:w="492" w:type="dxa"/>
            <w:gridSpan w:val="2"/>
          </w:tcPr>
          <w:p w:rsidR="0031404B" w:rsidRPr="0024651C" w:rsidRDefault="0031404B" w:rsidP="00C637A0">
            <w:pPr>
              <w:pStyle w:val="BodyTextIndent"/>
              <w:ind w:left="0"/>
              <w:jc w:val="center"/>
              <w:rPr>
                <w:sz w:val="18"/>
                <w:szCs w:val="16"/>
              </w:rPr>
            </w:pPr>
            <w:r w:rsidRPr="0024651C">
              <w:rPr>
                <w:sz w:val="18"/>
                <w:szCs w:val="16"/>
              </w:rPr>
              <w:t>24.</w:t>
            </w:r>
          </w:p>
        </w:tc>
        <w:tc>
          <w:tcPr>
            <w:tcW w:w="2669" w:type="dxa"/>
          </w:tcPr>
          <w:p w:rsidR="0031404B" w:rsidRPr="0024651C" w:rsidRDefault="0031404B" w:rsidP="00C637A0">
            <w:pPr>
              <w:pStyle w:val="BodyTextIndent"/>
              <w:ind w:left="0"/>
              <w:rPr>
                <w:sz w:val="18"/>
                <w:szCs w:val="16"/>
              </w:rPr>
            </w:pPr>
            <w:r w:rsidRPr="0024651C">
              <w:rPr>
                <w:sz w:val="18"/>
                <w:szCs w:val="16"/>
              </w:rPr>
              <w:t>Price of Tender Documents</w:t>
            </w:r>
          </w:p>
        </w:tc>
        <w:tc>
          <w:tcPr>
            <w:tcW w:w="7459" w:type="dxa"/>
            <w:gridSpan w:val="3"/>
          </w:tcPr>
          <w:p w:rsidR="0031404B" w:rsidRPr="0074623E" w:rsidRDefault="0031404B" w:rsidP="00C637A0">
            <w:pPr>
              <w:pStyle w:val="BodyTextIndent"/>
              <w:ind w:left="0"/>
              <w:rPr>
                <w:sz w:val="18"/>
                <w:szCs w:val="16"/>
              </w:rPr>
            </w:pPr>
            <w:r w:rsidRPr="0074623E">
              <w:rPr>
                <w:sz w:val="18"/>
                <w:szCs w:val="16"/>
              </w:rPr>
              <w:t>As per List of works given below.</w:t>
            </w:r>
          </w:p>
        </w:tc>
      </w:tr>
      <w:tr w:rsidR="0031404B" w:rsidRPr="0024651C" w:rsidTr="00C637A0">
        <w:trPr>
          <w:cantSplit/>
        </w:trPr>
        <w:tc>
          <w:tcPr>
            <w:tcW w:w="485" w:type="dxa"/>
          </w:tcPr>
          <w:p w:rsidR="0031404B" w:rsidRPr="0024651C" w:rsidRDefault="0031404B" w:rsidP="00C637A0">
            <w:pPr>
              <w:pStyle w:val="BodyTextIndent"/>
              <w:ind w:left="0"/>
              <w:rPr>
                <w:sz w:val="18"/>
                <w:szCs w:val="16"/>
              </w:rPr>
            </w:pPr>
            <w:r w:rsidRPr="0024651C">
              <w:rPr>
                <w:sz w:val="18"/>
                <w:szCs w:val="16"/>
              </w:rPr>
              <w:t>25.</w:t>
            </w:r>
          </w:p>
        </w:tc>
        <w:tc>
          <w:tcPr>
            <w:tcW w:w="10135" w:type="dxa"/>
            <w:gridSpan w:val="5"/>
          </w:tcPr>
          <w:p w:rsidR="0031404B" w:rsidRPr="0024651C" w:rsidRDefault="0031404B" w:rsidP="00C637A0">
            <w:pPr>
              <w:pStyle w:val="BodyTextIndent"/>
              <w:ind w:left="0"/>
              <w:rPr>
                <w:b/>
                <w:sz w:val="18"/>
                <w:szCs w:val="16"/>
              </w:rPr>
            </w:pPr>
            <w:r w:rsidRPr="0024651C">
              <w:rPr>
                <w:b/>
                <w:szCs w:val="16"/>
              </w:rPr>
              <w:t>Brief Description of work:</w:t>
            </w:r>
          </w:p>
        </w:tc>
      </w:tr>
    </w:tbl>
    <w:p w:rsidR="0031404B" w:rsidRDefault="0031404B" w:rsidP="0031404B">
      <w:pPr>
        <w:jc w:val="right"/>
      </w:pPr>
      <w:r>
        <w:t>Conted-P/2</w:t>
      </w:r>
    </w:p>
    <w:p w:rsidR="0031404B" w:rsidRDefault="0031404B" w:rsidP="0031404B">
      <w:pPr>
        <w:jc w:val="center"/>
      </w:pPr>
    </w:p>
    <w:p w:rsidR="009F5F65" w:rsidRDefault="009F5F65" w:rsidP="0031404B">
      <w:pPr>
        <w:jc w:val="center"/>
      </w:pPr>
    </w:p>
    <w:p w:rsidR="009F5F65" w:rsidRDefault="009F5F65" w:rsidP="0031404B">
      <w:pPr>
        <w:jc w:val="center"/>
      </w:pPr>
    </w:p>
    <w:p w:rsidR="009F5F65" w:rsidRDefault="009F5F65" w:rsidP="0031404B">
      <w:pPr>
        <w:jc w:val="center"/>
      </w:pPr>
    </w:p>
    <w:p w:rsidR="0031404B" w:rsidRDefault="0031404B" w:rsidP="0031404B">
      <w:pPr>
        <w:jc w:val="center"/>
      </w:pPr>
      <w:r>
        <w:lastRenderedPageBreak/>
        <w:t>Page-2</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5"/>
        <w:gridCol w:w="50"/>
        <w:gridCol w:w="1292"/>
        <w:gridCol w:w="2934"/>
        <w:gridCol w:w="875"/>
        <w:gridCol w:w="1006"/>
        <w:gridCol w:w="1458"/>
        <w:gridCol w:w="1278"/>
        <w:gridCol w:w="1242"/>
      </w:tblGrid>
      <w:tr w:rsidR="0031404B" w:rsidRPr="0024651C" w:rsidTr="00C637A0">
        <w:trPr>
          <w:cantSplit/>
        </w:trPr>
        <w:tc>
          <w:tcPr>
            <w:tcW w:w="485" w:type="dxa"/>
          </w:tcPr>
          <w:p w:rsidR="0031404B" w:rsidRPr="0024651C" w:rsidRDefault="0031404B" w:rsidP="00C637A0">
            <w:pPr>
              <w:pStyle w:val="BodyTextIndent"/>
              <w:ind w:left="0"/>
              <w:jc w:val="center"/>
              <w:rPr>
                <w:sz w:val="16"/>
                <w:szCs w:val="16"/>
              </w:rPr>
            </w:pPr>
            <w:r w:rsidRPr="0024651C">
              <w:rPr>
                <w:sz w:val="16"/>
                <w:szCs w:val="16"/>
              </w:rPr>
              <w:t>Sl. No.</w:t>
            </w:r>
          </w:p>
        </w:tc>
        <w:tc>
          <w:tcPr>
            <w:tcW w:w="1342" w:type="dxa"/>
            <w:gridSpan w:val="2"/>
          </w:tcPr>
          <w:p w:rsidR="0031404B" w:rsidRPr="0024651C" w:rsidRDefault="0031404B" w:rsidP="00C637A0">
            <w:pPr>
              <w:pStyle w:val="BodyTextIndent"/>
              <w:ind w:left="0"/>
              <w:jc w:val="center"/>
              <w:rPr>
                <w:sz w:val="16"/>
                <w:szCs w:val="16"/>
              </w:rPr>
            </w:pPr>
            <w:r w:rsidRPr="0024651C">
              <w:rPr>
                <w:sz w:val="16"/>
                <w:szCs w:val="16"/>
              </w:rPr>
              <w:t>Package/Lot No.</w:t>
            </w:r>
          </w:p>
        </w:tc>
        <w:tc>
          <w:tcPr>
            <w:tcW w:w="3809" w:type="dxa"/>
            <w:gridSpan w:val="2"/>
          </w:tcPr>
          <w:p w:rsidR="0031404B" w:rsidRPr="0024651C" w:rsidRDefault="0031404B" w:rsidP="00C637A0">
            <w:pPr>
              <w:pStyle w:val="BodyTextIndent"/>
              <w:ind w:left="0"/>
              <w:jc w:val="center"/>
              <w:rPr>
                <w:sz w:val="16"/>
                <w:szCs w:val="16"/>
              </w:rPr>
            </w:pPr>
          </w:p>
          <w:p w:rsidR="0031404B" w:rsidRPr="0024651C" w:rsidRDefault="0031404B" w:rsidP="00C637A0">
            <w:pPr>
              <w:pStyle w:val="BodyTextIndent"/>
              <w:ind w:left="0"/>
              <w:jc w:val="center"/>
              <w:rPr>
                <w:sz w:val="16"/>
                <w:szCs w:val="16"/>
              </w:rPr>
            </w:pPr>
            <w:r w:rsidRPr="0024651C">
              <w:rPr>
                <w:sz w:val="16"/>
                <w:szCs w:val="16"/>
              </w:rPr>
              <w:t>Identification of Packages</w:t>
            </w:r>
          </w:p>
        </w:tc>
        <w:tc>
          <w:tcPr>
            <w:tcW w:w="1006" w:type="dxa"/>
          </w:tcPr>
          <w:p w:rsidR="0031404B" w:rsidRPr="0024651C" w:rsidRDefault="0031404B" w:rsidP="00C637A0">
            <w:pPr>
              <w:pStyle w:val="BodyTextIndent"/>
              <w:ind w:left="0"/>
              <w:jc w:val="center"/>
              <w:rPr>
                <w:sz w:val="16"/>
                <w:szCs w:val="16"/>
              </w:rPr>
            </w:pPr>
          </w:p>
          <w:p w:rsidR="0031404B" w:rsidRPr="0024651C" w:rsidRDefault="0031404B" w:rsidP="00C637A0">
            <w:pPr>
              <w:pStyle w:val="BodyTextIndent"/>
              <w:ind w:left="0"/>
              <w:jc w:val="center"/>
              <w:rPr>
                <w:sz w:val="16"/>
                <w:szCs w:val="16"/>
              </w:rPr>
            </w:pPr>
            <w:r w:rsidRPr="0024651C">
              <w:rPr>
                <w:sz w:val="16"/>
                <w:szCs w:val="16"/>
              </w:rPr>
              <w:t>Location</w:t>
            </w:r>
          </w:p>
        </w:tc>
        <w:tc>
          <w:tcPr>
            <w:tcW w:w="1458" w:type="dxa"/>
          </w:tcPr>
          <w:p w:rsidR="0031404B" w:rsidRPr="0024651C" w:rsidRDefault="0031404B" w:rsidP="00C637A0">
            <w:pPr>
              <w:pStyle w:val="BodyTextIndent"/>
              <w:ind w:left="0"/>
              <w:jc w:val="center"/>
              <w:rPr>
                <w:sz w:val="16"/>
                <w:szCs w:val="16"/>
              </w:rPr>
            </w:pPr>
            <w:r w:rsidRPr="0024651C">
              <w:rPr>
                <w:sz w:val="16"/>
                <w:szCs w:val="16"/>
              </w:rPr>
              <w:t>Bid Security</w:t>
            </w:r>
          </w:p>
          <w:p w:rsidR="0031404B" w:rsidRPr="0024651C" w:rsidRDefault="0031404B" w:rsidP="00C637A0">
            <w:pPr>
              <w:pStyle w:val="BodyTextIndent"/>
              <w:ind w:left="0"/>
              <w:jc w:val="center"/>
              <w:rPr>
                <w:sz w:val="16"/>
                <w:szCs w:val="16"/>
              </w:rPr>
            </w:pPr>
            <w:r w:rsidRPr="0024651C">
              <w:rPr>
                <w:sz w:val="16"/>
                <w:szCs w:val="16"/>
              </w:rPr>
              <w:t>(In Tk)**</w:t>
            </w:r>
          </w:p>
        </w:tc>
        <w:tc>
          <w:tcPr>
            <w:tcW w:w="1278" w:type="dxa"/>
          </w:tcPr>
          <w:p w:rsidR="0031404B" w:rsidRPr="0024651C" w:rsidRDefault="0031404B" w:rsidP="00C637A0">
            <w:pPr>
              <w:pStyle w:val="BodyTextIndent"/>
              <w:ind w:left="0"/>
              <w:jc w:val="center"/>
              <w:rPr>
                <w:sz w:val="16"/>
                <w:szCs w:val="16"/>
              </w:rPr>
            </w:pPr>
            <w:r w:rsidRPr="0024651C">
              <w:rPr>
                <w:sz w:val="16"/>
                <w:szCs w:val="16"/>
              </w:rPr>
              <w:t>Price of Tender Document (In Tk)</w:t>
            </w:r>
          </w:p>
        </w:tc>
        <w:tc>
          <w:tcPr>
            <w:tcW w:w="1242" w:type="dxa"/>
          </w:tcPr>
          <w:p w:rsidR="0031404B" w:rsidRPr="0024651C" w:rsidRDefault="0031404B" w:rsidP="00C637A0">
            <w:pPr>
              <w:pStyle w:val="BodyTextIndent"/>
              <w:ind w:left="0"/>
              <w:jc w:val="center"/>
              <w:rPr>
                <w:sz w:val="16"/>
                <w:szCs w:val="16"/>
              </w:rPr>
            </w:pPr>
            <w:r w:rsidRPr="0024651C">
              <w:rPr>
                <w:sz w:val="16"/>
                <w:szCs w:val="16"/>
              </w:rPr>
              <w:t>Completion time</w:t>
            </w:r>
          </w:p>
        </w:tc>
      </w:tr>
      <w:tr w:rsidR="0031404B" w:rsidRPr="0024651C" w:rsidTr="00C637A0">
        <w:trPr>
          <w:cantSplit/>
          <w:trHeight w:val="431"/>
        </w:trPr>
        <w:tc>
          <w:tcPr>
            <w:tcW w:w="485" w:type="dxa"/>
          </w:tcPr>
          <w:p w:rsidR="0031404B" w:rsidRDefault="0031404B" w:rsidP="00C637A0">
            <w:pPr>
              <w:pStyle w:val="BodyTextIndent"/>
              <w:ind w:left="0"/>
              <w:rPr>
                <w:b/>
                <w:sz w:val="16"/>
                <w:szCs w:val="16"/>
              </w:rPr>
            </w:pPr>
          </w:p>
          <w:p w:rsidR="0031404B" w:rsidRDefault="0031404B" w:rsidP="00C637A0">
            <w:pPr>
              <w:pStyle w:val="BodyTextIndent"/>
              <w:ind w:left="0"/>
              <w:jc w:val="center"/>
              <w:rPr>
                <w:b/>
                <w:sz w:val="16"/>
                <w:szCs w:val="16"/>
              </w:rPr>
            </w:pPr>
            <w:r>
              <w:rPr>
                <w:b/>
                <w:sz w:val="16"/>
                <w:szCs w:val="16"/>
              </w:rPr>
              <w:t>25</w:t>
            </w:r>
          </w:p>
          <w:p w:rsidR="0031404B" w:rsidRPr="0024651C" w:rsidRDefault="0031404B" w:rsidP="00C637A0">
            <w:pPr>
              <w:pStyle w:val="BodyTextIndent"/>
              <w:ind w:left="0"/>
              <w:jc w:val="center"/>
              <w:rPr>
                <w:b/>
                <w:sz w:val="16"/>
                <w:szCs w:val="16"/>
              </w:rPr>
            </w:pPr>
            <w:r>
              <w:rPr>
                <w:b/>
                <w:sz w:val="16"/>
                <w:szCs w:val="16"/>
              </w:rPr>
              <w:t>(1)</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CCTF/GUM/MK/P-04</w:t>
            </w:r>
          </w:p>
        </w:tc>
        <w:tc>
          <w:tcPr>
            <w:tcW w:w="3809" w:type="dxa"/>
            <w:gridSpan w:val="2"/>
          </w:tcPr>
          <w:p w:rsidR="0031404B" w:rsidRPr="0024651C" w:rsidRDefault="0031404B" w:rsidP="00C122FD">
            <w:pPr>
              <w:pStyle w:val="BodyTextIndent"/>
              <w:ind w:left="0"/>
              <w:rPr>
                <w:sz w:val="16"/>
                <w:szCs w:val="16"/>
              </w:rPr>
            </w:pPr>
            <w:r>
              <w:rPr>
                <w:sz w:val="16"/>
                <w:szCs w:val="16"/>
              </w:rPr>
              <w:t>Re-excavation of (a) Hor</w:t>
            </w:r>
            <w:r w:rsidR="00C122FD">
              <w:rPr>
                <w:sz w:val="16"/>
                <w:szCs w:val="16"/>
              </w:rPr>
              <w:t>i</w:t>
            </w:r>
            <w:r>
              <w:rPr>
                <w:sz w:val="16"/>
                <w:szCs w:val="16"/>
              </w:rPr>
              <w:t>pur to Noagaon khal from km. 0.000 to km. 1.600, (b) Sonakanda River to Nalchar (Chalibanga) from km. 0.000 to km. 3.500, (c) Binodpur Nadirghat to Khira</w:t>
            </w:r>
            <w:r w:rsidR="00C122FD">
              <w:rPr>
                <w:sz w:val="16"/>
                <w:szCs w:val="16"/>
              </w:rPr>
              <w:t xml:space="preserve">r </w:t>
            </w:r>
            <w:r>
              <w:rPr>
                <w:sz w:val="16"/>
                <w:szCs w:val="16"/>
              </w:rPr>
              <w:t xml:space="preserve">chak </w:t>
            </w:r>
            <w:r w:rsidR="00C122FD">
              <w:rPr>
                <w:sz w:val="16"/>
                <w:szCs w:val="16"/>
              </w:rPr>
              <w:t>baz</w:t>
            </w:r>
            <w:r>
              <w:rPr>
                <w:sz w:val="16"/>
                <w:szCs w:val="16"/>
              </w:rPr>
              <w:t>ar khal from km. 0.000 to km. 3.000 (Total length=8.100m)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5.00</w:t>
            </w:r>
          </w:p>
          <w:p w:rsidR="0031404B" w:rsidRPr="0024651C" w:rsidRDefault="0031404B" w:rsidP="00C637A0">
            <w:pPr>
              <w:pStyle w:val="BodyTextIndent"/>
              <w:ind w:left="0"/>
              <w:jc w:val="center"/>
              <w:rPr>
                <w:sz w:val="16"/>
                <w:szCs w:val="16"/>
              </w:rPr>
            </w:pPr>
            <w:r>
              <w:rPr>
                <w:sz w:val="16"/>
                <w:szCs w:val="16"/>
              </w:rPr>
              <w:t>(Five Lac)</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3000/-</w:t>
            </w:r>
          </w:p>
        </w:tc>
        <w:tc>
          <w:tcPr>
            <w:tcW w:w="1242" w:type="dxa"/>
          </w:tcPr>
          <w:p w:rsidR="0031404B" w:rsidRPr="0024651C" w:rsidRDefault="001F0E79" w:rsidP="00C637A0">
            <w:pPr>
              <w:pStyle w:val="BodyTextIndent"/>
              <w:ind w:left="0"/>
              <w:jc w:val="center"/>
              <w:rPr>
                <w:sz w:val="16"/>
                <w:szCs w:val="16"/>
              </w:rPr>
            </w:pPr>
            <w:r>
              <w:rPr>
                <w:sz w:val="16"/>
                <w:szCs w:val="16"/>
              </w:rPr>
              <w:t>3</w:t>
            </w:r>
            <w:r w:rsidR="0031404B">
              <w:rPr>
                <w:sz w:val="16"/>
                <w:szCs w:val="16"/>
              </w:rPr>
              <w:t xml:space="preserve"> Month</w:t>
            </w:r>
          </w:p>
        </w:tc>
      </w:tr>
      <w:tr w:rsidR="0031404B" w:rsidRPr="0024651C" w:rsidTr="00C637A0">
        <w:trPr>
          <w:cantSplit/>
          <w:trHeight w:val="413"/>
        </w:trPr>
        <w:tc>
          <w:tcPr>
            <w:tcW w:w="485" w:type="dxa"/>
          </w:tcPr>
          <w:p w:rsidR="0031404B" w:rsidRDefault="0031404B" w:rsidP="00C637A0">
            <w:pPr>
              <w:pStyle w:val="BodyTextIndent"/>
              <w:ind w:left="0"/>
              <w:jc w:val="center"/>
              <w:rPr>
                <w:b/>
                <w:sz w:val="16"/>
                <w:szCs w:val="16"/>
              </w:rPr>
            </w:pPr>
          </w:p>
          <w:p w:rsidR="0031404B" w:rsidRDefault="0031404B" w:rsidP="00C637A0">
            <w:pPr>
              <w:pStyle w:val="BodyTextIndent"/>
              <w:ind w:left="0"/>
              <w:jc w:val="center"/>
              <w:rPr>
                <w:b/>
                <w:sz w:val="16"/>
                <w:szCs w:val="16"/>
              </w:rPr>
            </w:pPr>
            <w:r>
              <w:rPr>
                <w:b/>
                <w:sz w:val="16"/>
                <w:szCs w:val="16"/>
              </w:rPr>
              <w:t>25</w:t>
            </w:r>
          </w:p>
          <w:p w:rsidR="0031404B" w:rsidRPr="0024651C" w:rsidRDefault="0031404B" w:rsidP="00C637A0">
            <w:pPr>
              <w:pStyle w:val="BodyTextIndent"/>
              <w:ind w:left="0"/>
              <w:jc w:val="center"/>
              <w:rPr>
                <w:b/>
                <w:sz w:val="16"/>
                <w:szCs w:val="16"/>
              </w:rPr>
            </w:pPr>
            <w:r>
              <w:rPr>
                <w:b/>
                <w:sz w:val="16"/>
                <w:szCs w:val="16"/>
              </w:rPr>
              <w:t>(2)</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CCTF/GUM/MK/P-05</w:t>
            </w:r>
          </w:p>
        </w:tc>
        <w:tc>
          <w:tcPr>
            <w:tcW w:w="3809" w:type="dxa"/>
            <w:gridSpan w:val="2"/>
          </w:tcPr>
          <w:p w:rsidR="0031404B" w:rsidRPr="0024651C" w:rsidRDefault="0031404B" w:rsidP="00C122FD">
            <w:pPr>
              <w:pStyle w:val="BodyTextIndent"/>
              <w:ind w:left="0"/>
              <w:rPr>
                <w:sz w:val="16"/>
                <w:szCs w:val="16"/>
              </w:rPr>
            </w:pPr>
            <w:r>
              <w:rPr>
                <w:sz w:val="16"/>
                <w:szCs w:val="16"/>
              </w:rPr>
              <w:t xml:space="preserve">Re-excavation of (a) Khirar chak </w:t>
            </w:r>
            <w:r w:rsidR="00C122FD">
              <w:rPr>
                <w:sz w:val="16"/>
                <w:szCs w:val="16"/>
              </w:rPr>
              <w:t>baz</w:t>
            </w:r>
            <w:r>
              <w:rPr>
                <w:sz w:val="16"/>
                <w:szCs w:val="16"/>
              </w:rPr>
              <w:t xml:space="preserve">ar to Upazilla </w:t>
            </w:r>
            <w:r w:rsidR="00C122FD">
              <w:rPr>
                <w:sz w:val="16"/>
                <w:szCs w:val="16"/>
              </w:rPr>
              <w:t>from</w:t>
            </w:r>
            <w:r>
              <w:rPr>
                <w:sz w:val="16"/>
                <w:szCs w:val="16"/>
              </w:rPr>
              <w:t xml:space="preserve"> km. 0</w:t>
            </w:r>
            <w:r w:rsidR="00C122FD">
              <w:rPr>
                <w:sz w:val="16"/>
                <w:szCs w:val="16"/>
              </w:rPr>
              <w:t>.000 to km. 3.200, (b) West binudpur to Da</w:t>
            </w:r>
            <w:r>
              <w:rPr>
                <w:sz w:val="16"/>
                <w:szCs w:val="16"/>
              </w:rPr>
              <w:t>k</w:t>
            </w:r>
            <w:r w:rsidR="00C122FD">
              <w:rPr>
                <w:sz w:val="16"/>
                <w:szCs w:val="16"/>
              </w:rPr>
              <w:t xml:space="preserve">hin </w:t>
            </w:r>
            <w:r>
              <w:rPr>
                <w:sz w:val="16"/>
                <w:szCs w:val="16"/>
              </w:rPr>
              <w:t>kandi khal from km. 0.000 to km. 2.500 (Total length=5.700m)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3.50</w:t>
            </w:r>
          </w:p>
          <w:p w:rsidR="0031404B" w:rsidRPr="0024651C" w:rsidRDefault="0031404B" w:rsidP="00C637A0">
            <w:pPr>
              <w:pStyle w:val="BodyTextIndent"/>
              <w:ind w:left="0"/>
              <w:jc w:val="center"/>
              <w:rPr>
                <w:sz w:val="16"/>
                <w:szCs w:val="16"/>
              </w:rPr>
            </w:pPr>
            <w:r>
              <w:rPr>
                <w:sz w:val="16"/>
                <w:szCs w:val="16"/>
              </w:rPr>
              <w:t>(Three Lac fifty Thusand)</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1500/-</w:t>
            </w:r>
          </w:p>
        </w:tc>
        <w:tc>
          <w:tcPr>
            <w:tcW w:w="1242" w:type="dxa"/>
          </w:tcPr>
          <w:p w:rsidR="0031404B" w:rsidRPr="0024651C" w:rsidRDefault="001F0E79" w:rsidP="00C637A0">
            <w:pPr>
              <w:pStyle w:val="BodyTextIndent"/>
              <w:ind w:left="0"/>
              <w:jc w:val="center"/>
              <w:rPr>
                <w:sz w:val="16"/>
                <w:szCs w:val="16"/>
              </w:rPr>
            </w:pPr>
            <w:r>
              <w:rPr>
                <w:sz w:val="16"/>
                <w:szCs w:val="16"/>
              </w:rPr>
              <w:t>3</w:t>
            </w:r>
            <w:r w:rsidR="0031404B">
              <w:rPr>
                <w:sz w:val="16"/>
                <w:szCs w:val="16"/>
              </w:rPr>
              <w:t xml:space="preserve"> Month</w:t>
            </w:r>
          </w:p>
        </w:tc>
      </w:tr>
      <w:tr w:rsidR="0031404B" w:rsidRPr="0024651C" w:rsidTr="00C637A0">
        <w:trPr>
          <w:cantSplit/>
          <w:trHeight w:val="413"/>
        </w:trPr>
        <w:tc>
          <w:tcPr>
            <w:tcW w:w="485" w:type="dxa"/>
          </w:tcPr>
          <w:p w:rsidR="0031404B" w:rsidRDefault="0031404B" w:rsidP="00C637A0">
            <w:pPr>
              <w:pStyle w:val="BodyTextIndent"/>
              <w:ind w:left="0"/>
              <w:jc w:val="center"/>
              <w:rPr>
                <w:b/>
                <w:sz w:val="16"/>
                <w:szCs w:val="16"/>
              </w:rPr>
            </w:pPr>
            <w:r>
              <w:rPr>
                <w:b/>
                <w:sz w:val="16"/>
                <w:szCs w:val="16"/>
              </w:rPr>
              <w:t>25</w:t>
            </w:r>
          </w:p>
          <w:p w:rsidR="0031404B" w:rsidRDefault="0031404B" w:rsidP="00C637A0">
            <w:pPr>
              <w:pStyle w:val="BodyTextIndent"/>
              <w:ind w:left="0"/>
              <w:jc w:val="center"/>
              <w:rPr>
                <w:b/>
                <w:sz w:val="16"/>
                <w:szCs w:val="16"/>
              </w:rPr>
            </w:pPr>
            <w:r>
              <w:rPr>
                <w:b/>
                <w:sz w:val="16"/>
                <w:szCs w:val="16"/>
              </w:rPr>
              <w:t>(3)</w:t>
            </w:r>
          </w:p>
        </w:tc>
        <w:tc>
          <w:tcPr>
            <w:tcW w:w="1342" w:type="dxa"/>
            <w:gridSpan w:val="2"/>
          </w:tcPr>
          <w:p w:rsidR="0031404B" w:rsidRPr="0024651C" w:rsidRDefault="0031404B" w:rsidP="00C637A0">
            <w:pPr>
              <w:pStyle w:val="BodyTextIndent"/>
              <w:ind w:left="0"/>
              <w:jc w:val="center"/>
              <w:rPr>
                <w:b/>
                <w:sz w:val="16"/>
                <w:szCs w:val="16"/>
              </w:rPr>
            </w:pPr>
            <w:r>
              <w:rPr>
                <w:b/>
                <w:sz w:val="16"/>
                <w:szCs w:val="16"/>
              </w:rPr>
              <w:t>CCTF/GUM/MK/P-06</w:t>
            </w:r>
          </w:p>
        </w:tc>
        <w:tc>
          <w:tcPr>
            <w:tcW w:w="3809" w:type="dxa"/>
            <w:gridSpan w:val="2"/>
          </w:tcPr>
          <w:p w:rsidR="0031404B" w:rsidRPr="0024651C" w:rsidRDefault="0031404B" w:rsidP="00C122FD">
            <w:pPr>
              <w:pStyle w:val="BodyTextIndent"/>
              <w:ind w:left="0"/>
              <w:rPr>
                <w:sz w:val="16"/>
                <w:szCs w:val="16"/>
              </w:rPr>
            </w:pPr>
            <w:r>
              <w:rPr>
                <w:sz w:val="16"/>
                <w:szCs w:val="16"/>
              </w:rPr>
              <w:t>Re-excavation of (a) Chawlaghat to Gobindapur bazar from km. 0.000 to km. 4.230, (b) Jora bridge to Sen</w:t>
            </w:r>
            <w:r w:rsidR="00C122FD">
              <w:rPr>
                <w:sz w:val="16"/>
                <w:szCs w:val="16"/>
              </w:rPr>
              <w:t xml:space="preserve"> </w:t>
            </w:r>
            <w:r>
              <w:rPr>
                <w:sz w:val="16"/>
                <w:szCs w:val="16"/>
              </w:rPr>
              <w:t>nagor bazaar k</w:t>
            </w:r>
            <w:r w:rsidR="00C122FD">
              <w:rPr>
                <w:sz w:val="16"/>
                <w:szCs w:val="16"/>
              </w:rPr>
              <w:t>hal from km. 0.000 to km. 1.200 and</w:t>
            </w:r>
            <w:r>
              <w:rPr>
                <w:sz w:val="16"/>
                <w:szCs w:val="16"/>
              </w:rPr>
              <w:t xml:space="preserve"> (c) Sen</w:t>
            </w:r>
            <w:r w:rsidR="00C122FD">
              <w:rPr>
                <w:sz w:val="16"/>
                <w:szCs w:val="16"/>
              </w:rPr>
              <w:t xml:space="preserve"> </w:t>
            </w:r>
            <w:r>
              <w:rPr>
                <w:sz w:val="16"/>
                <w:szCs w:val="16"/>
              </w:rPr>
              <w:t>nagor kor khal to Sen</w:t>
            </w:r>
            <w:r w:rsidR="00C122FD">
              <w:rPr>
                <w:sz w:val="16"/>
                <w:szCs w:val="16"/>
              </w:rPr>
              <w:t xml:space="preserve"> </w:t>
            </w:r>
            <w:r>
              <w:rPr>
                <w:sz w:val="16"/>
                <w:szCs w:val="16"/>
              </w:rPr>
              <w:t xml:space="preserve">nagor </w:t>
            </w:r>
            <w:r w:rsidR="00C122FD">
              <w:rPr>
                <w:sz w:val="16"/>
                <w:szCs w:val="16"/>
              </w:rPr>
              <w:t>baz</w:t>
            </w:r>
            <w:r>
              <w:rPr>
                <w:sz w:val="16"/>
                <w:szCs w:val="16"/>
              </w:rPr>
              <w:t>ar from km. 0.000 to km. 0.500(Toal Length=5.930m) under Gumti O&amp;M Division, BWDB, Comilla During the year-2013-2014.</w:t>
            </w:r>
          </w:p>
        </w:tc>
        <w:tc>
          <w:tcPr>
            <w:tcW w:w="1006" w:type="dxa"/>
          </w:tcPr>
          <w:p w:rsidR="0031404B" w:rsidRPr="0024651C" w:rsidRDefault="0031404B" w:rsidP="00C637A0">
            <w:pPr>
              <w:pStyle w:val="BodyTextIndent"/>
              <w:ind w:left="0"/>
              <w:jc w:val="center"/>
              <w:rPr>
                <w:sz w:val="16"/>
                <w:szCs w:val="16"/>
              </w:rPr>
            </w:pPr>
            <w:r>
              <w:rPr>
                <w:sz w:val="16"/>
                <w:szCs w:val="16"/>
              </w:rPr>
              <w:t>Meaghna</w:t>
            </w:r>
          </w:p>
        </w:tc>
        <w:tc>
          <w:tcPr>
            <w:tcW w:w="1458" w:type="dxa"/>
          </w:tcPr>
          <w:p w:rsidR="0031404B" w:rsidRDefault="0031404B" w:rsidP="00C637A0">
            <w:pPr>
              <w:pStyle w:val="BodyTextIndent"/>
              <w:ind w:left="0"/>
              <w:jc w:val="center"/>
              <w:rPr>
                <w:sz w:val="16"/>
                <w:szCs w:val="16"/>
              </w:rPr>
            </w:pPr>
            <w:r w:rsidRPr="0024651C">
              <w:rPr>
                <w:sz w:val="16"/>
                <w:szCs w:val="16"/>
              </w:rPr>
              <w:t xml:space="preserve">Tk. </w:t>
            </w:r>
            <w:r>
              <w:rPr>
                <w:sz w:val="16"/>
                <w:szCs w:val="16"/>
              </w:rPr>
              <w:t>3.00</w:t>
            </w:r>
          </w:p>
          <w:p w:rsidR="0031404B" w:rsidRPr="0024651C" w:rsidRDefault="0031404B" w:rsidP="00C637A0">
            <w:pPr>
              <w:pStyle w:val="BodyTextIndent"/>
              <w:ind w:left="0"/>
              <w:jc w:val="center"/>
              <w:rPr>
                <w:sz w:val="16"/>
                <w:szCs w:val="16"/>
              </w:rPr>
            </w:pPr>
            <w:r>
              <w:rPr>
                <w:sz w:val="16"/>
                <w:szCs w:val="16"/>
              </w:rPr>
              <w:t>(Three Lac)</w:t>
            </w:r>
          </w:p>
        </w:tc>
        <w:tc>
          <w:tcPr>
            <w:tcW w:w="1278" w:type="dxa"/>
          </w:tcPr>
          <w:p w:rsidR="0031404B" w:rsidRPr="0024651C" w:rsidRDefault="0031404B" w:rsidP="00C637A0">
            <w:pPr>
              <w:pStyle w:val="BodyTextIndent"/>
              <w:ind w:left="0"/>
              <w:jc w:val="center"/>
              <w:rPr>
                <w:sz w:val="16"/>
                <w:szCs w:val="16"/>
              </w:rPr>
            </w:pPr>
            <w:r w:rsidRPr="0024651C">
              <w:rPr>
                <w:sz w:val="16"/>
                <w:szCs w:val="16"/>
              </w:rPr>
              <w:t xml:space="preserve">Tk. </w:t>
            </w:r>
            <w:r>
              <w:rPr>
                <w:sz w:val="16"/>
                <w:szCs w:val="16"/>
              </w:rPr>
              <w:t>1500/-</w:t>
            </w:r>
          </w:p>
        </w:tc>
        <w:tc>
          <w:tcPr>
            <w:tcW w:w="1242" w:type="dxa"/>
          </w:tcPr>
          <w:p w:rsidR="0031404B" w:rsidRPr="0024651C" w:rsidRDefault="0049548F" w:rsidP="00C637A0">
            <w:pPr>
              <w:pStyle w:val="BodyTextIndent"/>
              <w:ind w:left="0"/>
              <w:jc w:val="center"/>
              <w:rPr>
                <w:sz w:val="16"/>
                <w:szCs w:val="16"/>
              </w:rPr>
            </w:pPr>
            <w:r>
              <w:rPr>
                <w:sz w:val="16"/>
                <w:szCs w:val="16"/>
              </w:rPr>
              <w:t>3</w:t>
            </w:r>
            <w:r w:rsidR="0031404B">
              <w:rPr>
                <w:sz w:val="16"/>
                <w:szCs w:val="16"/>
              </w:rPr>
              <w:t xml:space="preserve"> Month</w:t>
            </w:r>
          </w:p>
        </w:tc>
      </w:tr>
      <w:tr w:rsidR="0031404B" w:rsidRPr="00BB67AC" w:rsidTr="00C637A0">
        <w:trPr>
          <w:cantSplit/>
          <w:trHeight w:val="570"/>
        </w:trPr>
        <w:tc>
          <w:tcPr>
            <w:tcW w:w="485" w:type="dxa"/>
          </w:tcPr>
          <w:p w:rsidR="0031404B" w:rsidRPr="00BB67AC" w:rsidRDefault="0031404B" w:rsidP="00C637A0">
            <w:pPr>
              <w:pStyle w:val="BodyTextIndent"/>
              <w:ind w:left="0"/>
              <w:jc w:val="center"/>
              <w:rPr>
                <w:b/>
                <w:sz w:val="16"/>
                <w:szCs w:val="16"/>
              </w:rPr>
            </w:pPr>
            <w:r w:rsidRPr="00BB67AC">
              <w:rPr>
                <w:b/>
                <w:sz w:val="16"/>
                <w:szCs w:val="16"/>
              </w:rPr>
              <w:t>26</w:t>
            </w:r>
          </w:p>
        </w:tc>
        <w:tc>
          <w:tcPr>
            <w:tcW w:w="1342" w:type="dxa"/>
            <w:gridSpan w:val="2"/>
          </w:tcPr>
          <w:p w:rsidR="0031404B" w:rsidRPr="00BB67AC" w:rsidRDefault="0031404B" w:rsidP="00C637A0">
            <w:pPr>
              <w:pStyle w:val="BodyTextIndent"/>
              <w:ind w:left="0"/>
              <w:jc w:val="center"/>
              <w:rPr>
                <w:b/>
                <w:sz w:val="16"/>
                <w:szCs w:val="16"/>
              </w:rPr>
            </w:pPr>
            <w:r w:rsidRPr="00BB67AC">
              <w:rPr>
                <w:b/>
                <w:sz w:val="16"/>
                <w:szCs w:val="16"/>
              </w:rPr>
              <w:t>Tender security:</w:t>
            </w:r>
          </w:p>
        </w:tc>
        <w:tc>
          <w:tcPr>
            <w:tcW w:w="8793" w:type="dxa"/>
            <w:gridSpan w:val="6"/>
          </w:tcPr>
          <w:p w:rsidR="0031404B" w:rsidRPr="00BB67AC" w:rsidRDefault="0031404B" w:rsidP="00C637A0">
            <w:pPr>
              <w:pStyle w:val="BodyTextIndent"/>
              <w:ind w:left="0"/>
              <w:rPr>
                <w:sz w:val="16"/>
                <w:szCs w:val="16"/>
              </w:rPr>
            </w:pPr>
            <w:r w:rsidRPr="00BB67AC">
              <w:rPr>
                <w:sz w:val="16"/>
                <w:szCs w:val="16"/>
              </w:rPr>
              <w:t xml:space="preserve">** Payable in the form of Bank Draft/Demand Draft from any schedule bank of Bangladesh in favour of the Accounts Officer, Regional Accounting Center (RAC), BWDB, Comilla. In case of Pay Order, it must be issued from any branch of Scheduled Bank within Comilla Town or irrevocable Bank Guarantee in favour of the Executive Engineer, Gumti O&amp;M Division, BWDB, Comilla for tender security from any schedule Bank of Bangladesh. </w:t>
            </w:r>
          </w:p>
        </w:tc>
      </w:tr>
      <w:tr w:rsidR="0031404B" w:rsidRPr="0024651C" w:rsidTr="00C637A0">
        <w:tc>
          <w:tcPr>
            <w:tcW w:w="10620" w:type="dxa"/>
            <w:gridSpan w:val="9"/>
          </w:tcPr>
          <w:p w:rsidR="0031404B" w:rsidRPr="0024651C" w:rsidRDefault="0031404B" w:rsidP="00C637A0">
            <w:pPr>
              <w:pStyle w:val="BodyTextIndent"/>
              <w:ind w:left="0"/>
              <w:rPr>
                <w:b/>
                <w:sz w:val="18"/>
                <w:szCs w:val="16"/>
              </w:rPr>
            </w:pPr>
            <w:r w:rsidRPr="0024651C">
              <w:rPr>
                <w:b/>
                <w:sz w:val="18"/>
                <w:szCs w:val="16"/>
              </w:rPr>
              <w:t>PROCURRING ENTITY DETAILS</w:t>
            </w:r>
          </w:p>
        </w:tc>
      </w:tr>
      <w:tr w:rsidR="0031404B" w:rsidRPr="0024651C" w:rsidTr="00C637A0">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27.</w:t>
            </w:r>
          </w:p>
        </w:tc>
        <w:tc>
          <w:tcPr>
            <w:tcW w:w="4226" w:type="dxa"/>
            <w:gridSpan w:val="2"/>
          </w:tcPr>
          <w:p w:rsidR="0031404B" w:rsidRPr="0024651C" w:rsidRDefault="0031404B" w:rsidP="00C637A0">
            <w:pPr>
              <w:pStyle w:val="BodyTextIndent"/>
              <w:ind w:left="0"/>
              <w:rPr>
                <w:sz w:val="18"/>
                <w:szCs w:val="16"/>
              </w:rPr>
            </w:pPr>
            <w:r w:rsidRPr="0024651C">
              <w:rPr>
                <w:sz w:val="18"/>
                <w:szCs w:val="16"/>
              </w:rPr>
              <w:t>Name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Md. Abul Hossain</w:t>
            </w:r>
          </w:p>
        </w:tc>
      </w:tr>
      <w:tr w:rsidR="0031404B" w:rsidRPr="0024651C" w:rsidTr="00C637A0">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28.</w:t>
            </w:r>
          </w:p>
        </w:tc>
        <w:tc>
          <w:tcPr>
            <w:tcW w:w="4226" w:type="dxa"/>
            <w:gridSpan w:val="2"/>
          </w:tcPr>
          <w:p w:rsidR="0031404B" w:rsidRPr="0024651C" w:rsidRDefault="0031404B" w:rsidP="00C637A0">
            <w:pPr>
              <w:pStyle w:val="BodyTextIndent"/>
              <w:ind w:left="0"/>
              <w:rPr>
                <w:sz w:val="18"/>
                <w:szCs w:val="16"/>
              </w:rPr>
            </w:pPr>
            <w:r w:rsidRPr="0024651C">
              <w:rPr>
                <w:sz w:val="18"/>
                <w:szCs w:val="16"/>
              </w:rPr>
              <w:t>Designation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Executive Engineer.</w:t>
            </w:r>
          </w:p>
        </w:tc>
      </w:tr>
      <w:tr w:rsidR="0031404B" w:rsidRPr="0024651C" w:rsidTr="00C637A0">
        <w:tc>
          <w:tcPr>
            <w:tcW w:w="535" w:type="dxa"/>
            <w:gridSpan w:val="2"/>
          </w:tcPr>
          <w:p w:rsidR="0031404B" w:rsidRPr="0024651C" w:rsidRDefault="0031404B" w:rsidP="00C637A0">
            <w:pPr>
              <w:pStyle w:val="BodyTextIndent"/>
              <w:ind w:left="0"/>
              <w:jc w:val="center"/>
              <w:rPr>
                <w:sz w:val="18"/>
                <w:szCs w:val="16"/>
              </w:rPr>
            </w:pPr>
            <w:r w:rsidRPr="0024651C">
              <w:rPr>
                <w:sz w:val="18"/>
                <w:szCs w:val="16"/>
              </w:rPr>
              <w:t>29.</w:t>
            </w:r>
          </w:p>
        </w:tc>
        <w:tc>
          <w:tcPr>
            <w:tcW w:w="4226" w:type="dxa"/>
            <w:gridSpan w:val="2"/>
          </w:tcPr>
          <w:p w:rsidR="0031404B" w:rsidRPr="0024651C" w:rsidRDefault="0031404B" w:rsidP="00C637A0">
            <w:pPr>
              <w:pStyle w:val="BodyTextIndent"/>
              <w:ind w:left="0"/>
              <w:rPr>
                <w:sz w:val="18"/>
                <w:szCs w:val="16"/>
              </w:rPr>
            </w:pPr>
            <w:r w:rsidRPr="0024651C">
              <w:rPr>
                <w:sz w:val="18"/>
                <w:szCs w:val="16"/>
              </w:rPr>
              <w:t>Address of Official Inviting Tender</w:t>
            </w:r>
          </w:p>
        </w:tc>
        <w:tc>
          <w:tcPr>
            <w:tcW w:w="5859" w:type="dxa"/>
            <w:gridSpan w:val="5"/>
          </w:tcPr>
          <w:p w:rsidR="0031404B" w:rsidRPr="0024651C" w:rsidRDefault="0031404B" w:rsidP="00C637A0">
            <w:pPr>
              <w:pStyle w:val="BodyTextIndent"/>
              <w:ind w:left="0"/>
              <w:rPr>
                <w:sz w:val="18"/>
                <w:szCs w:val="16"/>
              </w:rPr>
            </w:pPr>
            <w:r w:rsidRPr="0024651C">
              <w:rPr>
                <w:sz w:val="18"/>
                <w:szCs w:val="16"/>
              </w:rPr>
              <w:t>Gumti O &amp; M Division, BWDB, Comilla.</w:t>
            </w:r>
          </w:p>
        </w:tc>
      </w:tr>
      <w:tr w:rsidR="0031404B" w:rsidRPr="0024651C" w:rsidTr="00C637A0">
        <w:tc>
          <w:tcPr>
            <w:tcW w:w="535" w:type="dxa"/>
            <w:gridSpan w:val="2"/>
            <w:tcBorders>
              <w:bottom w:val="single" w:sz="4" w:space="0" w:color="auto"/>
            </w:tcBorders>
          </w:tcPr>
          <w:p w:rsidR="0031404B" w:rsidRPr="0024651C" w:rsidRDefault="0031404B" w:rsidP="00C637A0">
            <w:pPr>
              <w:pStyle w:val="BodyTextIndent"/>
              <w:ind w:left="0"/>
              <w:jc w:val="center"/>
              <w:rPr>
                <w:sz w:val="18"/>
                <w:szCs w:val="16"/>
              </w:rPr>
            </w:pPr>
            <w:r w:rsidRPr="0024651C">
              <w:rPr>
                <w:sz w:val="18"/>
                <w:szCs w:val="16"/>
              </w:rPr>
              <w:t>30.</w:t>
            </w:r>
          </w:p>
        </w:tc>
        <w:tc>
          <w:tcPr>
            <w:tcW w:w="4226" w:type="dxa"/>
            <w:gridSpan w:val="2"/>
            <w:tcBorders>
              <w:bottom w:val="single" w:sz="4" w:space="0" w:color="auto"/>
            </w:tcBorders>
          </w:tcPr>
          <w:p w:rsidR="0031404B" w:rsidRPr="0024651C" w:rsidRDefault="0031404B" w:rsidP="00C637A0">
            <w:pPr>
              <w:pStyle w:val="BodyTextIndent"/>
              <w:ind w:left="0"/>
              <w:rPr>
                <w:sz w:val="18"/>
                <w:szCs w:val="16"/>
              </w:rPr>
            </w:pPr>
            <w:r w:rsidRPr="0024651C">
              <w:rPr>
                <w:sz w:val="18"/>
                <w:szCs w:val="16"/>
              </w:rPr>
              <w:t>Contract details of Official Inviting Tender</w:t>
            </w:r>
          </w:p>
        </w:tc>
        <w:tc>
          <w:tcPr>
            <w:tcW w:w="5859" w:type="dxa"/>
            <w:gridSpan w:val="5"/>
            <w:tcBorders>
              <w:bottom w:val="single" w:sz="4" w:space="0" w:color="auto"/>
            </w:tcBorders>
          </w:tcPr>
          <w:p w:rsidR="0031404B" w:rsidRPr="0024651C" w:rsidRDefault="0031404B" w:rsidP="00C637A0">
            <w:pPr>
              <w:pStyle w:val="BodyTextIndent"/>
              <w:ind w:left="0"/>
              <w:rPr>
                <w:sz w:val="18"/>
                <w:szCs w:val="16"/>
              </w:rPr>
            </w:pPr>
            <w:r w:rsidRPr="0024651C">
              <w:rPr>
                <w:sz w:val="18"/>
                <w:szCs w:val="16"/>
              </w:rPr>
              <w:t>Telephone: 081-68357 (Office), 081-65315 (Res)</w:t>
            </w:r>
          </w:p>
        </w:tc>
      </w:tr>
      <w:tr w:rsidR="0031404B" w:rsidRPr="0024651C" w:rsidTr="00C637A0">
        <w:tblPrEx>
          <w:tblBorders>
            <w:top w:val="none" w:sz="0" w:space="0" w:color="auto"/>
            <w:bottom w:val="none" w:sz="0" w:space="0" w:color="auto"/>
          </w:tblBorders>
          <w:tblLook w:val="01E0"/>
        </w:tblPrEx>
        <w:trPr>
          <w:trHeight w:val="70"/>
        </w:trPr>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4651C" w:rsidRDefault="0031404B" w:rsidP="00C637A0">
            <w:pPr>
              <w:jc w:val="both"/>
              <w:rPr>
                <w:sz w:val="18"/>
                <w:szCs w:val="16"/>
              </w:rPr>
            </w:pPr>
            <w:r w:rsidRPr="0024651C">
              <w:rPr>
                <w:sz w:val="18"/>
                <w:szCs w:val="16"/>
              </w:rPr>
              <w:t>31</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4651C" w:rsidRDefault="0031404B" w:rsidP="00C637A0">
            <w:pPr>
              <w:rPr>
                <w:b/>
                <w:bCs/>
                <w:sz w:val="18"/>
              </w:rPr>
            </w:pPr>
            <w:r w:rsidRPr="0024651C">
              <w:rPr>
                <w:b/>
                <w:bCs/>
                <w:sz w:val="18"/>
              </w:rPr>
              <w:t>SPECIAL  INSTRUCTIONS :</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a)</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The provision laid down in the “The Public Procurement Regulations-2008 (2</w:t>
            </w:r>
            <w:r w:rsidRPr="00236E33">
              <w:rPr>
                <w:b w:val="0"/>
                <w:sz w:val="18"/>
                <w:szCs w:val="18"/>
                <w:vertAlign w:val="superscript"/>
              </w:rPr>
              <w:t>nd</w:t>
            </w:r>
            <w:r w:rsidRPr="00236E33">
              <w:rPr>
                <w:b w:val="0"/>
                <w:sz w:val="18"/>
                <w:szCs w:val="18"/>
              </w:rPr>
              <w:t xml:space="preserve"> and 3</w:t>
            </w:r>
            <w:r w:rsidRPr="00236E33">
              <w:rPr>
                <w:b w:val="0"/>
                <w:sz w:val="18"/>
                <w:szCs w:val="18"/>
                <w:vertAlign w:val="superscript"/>
              </w:rPr>
              <w:t>rd</w:t>
            </w:r>
            <w:r w:rsidRPr="00236E33">
              <w:rPr>
                <w:b w:val="0"/>
                <w:sz w:val="18"/>
                <w:szCs w:val="18"/>
              </w:rPr>
              <w:t xml:space="preserve">  Revision) and Procurement Procedures shall be strictly followed.</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b)</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Work may be dropped, decreased or increased according to Budget allocation or field condition. No claim/extra rate will be entertained for cancellation of the tender or issuance of work order with decreased/increased quantity of work. The procuring entity reserves the right to accept/reject any or all tenders or annul the tender proceeding.</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c)</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The work is to be done during the year-201</w:t>
            </w:r>
            <w:r>
              <w:rPr>
                <w:b w:val="0"/>
                <w:sz w:val="18"/>
                <w:szCs w:val="18"/>
                <w:lang w:val="en-CA"/>
              </w:rPr>
              <w:t>3</w:t>
            </w:r>
            <w:r w:rsidRPr="00236E33">
              <w:rPr>
                <w:b w:val="0"/>
                <w:sz w:val="18"/>
                <w:szCs w:val="18"/>
                <w:lang w:val="en-CA"/>
              </w:rPr>
              <w:t>-201</w:t>
            </w:r>
            <w:r>
              <w:rPr>
                <w:b w:val="0"/>
                <w:sz w:val="18"/>
                <w:szCs w:val="18"/>
                <w:lang w:val="en-CA"/>
              </w:rPr>
              <w:t>4</w:t>
            </w:r>
            <w:r w:rsidRPr="00236E33">
              <w:rPr>
                <w:b w:val="0"/>
                <w:sz w:val="18"/>
                <w:szCs w:val="18"/>
                <w:lang w:val="en-CA"/>
              </w:rPr>
              <w:t xml:space="preserve">. Bill will be paid on availability of fund. Noclaim what so ever will be entertained.  </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d)</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Intending Contractors/Tenderers must read carefully and go through the terms, conditions and all relevant points written in the Tender documents and must submit all relevant and supporting papers/documents along with the tender as instructed in support of their tender.</w:t>
            </w:r>
          </w:p>
        </w:tc>
      </w:tr>
      <w:tr w:rsidR="0031404B" w:rsidRPr="00236E33" w:rsidTr="00C637A0">
        <w:tblPrEx>
          <w:tblBorders>
            <w:top w:val="none" w:sz="0" w:space="0" w:color="auto"/>
            <w:bottom w:val="none" w:sz="0" w:space="0" w:color="auto"/>
          </w:tblBorders>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e)</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 xml:space="preserve">Rates must be quoted both in figures &amp; in words for each item of works in the Bill of Quantities (BOQ) of Section-6. </w:t>
            </w:r>
          </w:p>
        </w:tc>
      </w:tr>
      <w:tr w:rsidR="0031404B" w:rsidRPr="00236E33" w:rsidTr="00C637A0">
        <w:tblPrEx>
          <w:tblBorders>
            <w:top w:val="none" w:sz="0" w:space="0" w:color="auto"/>
            <w:bottom w:val="none" w:sz="0" w:space="0" w:color="auto"/>
          </w:tblBorders>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f)</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The authority reserves the right to ask for analysis for any/all items of the work.</w:t>
            </w:r>
          </w:p>
        </w:tc>
      </w:tr>
      <w:tr w:rsidR="0031404B" w:rsidRPr="00236E33" w:rsidTr="00C637A0">
        <w:tblPrEx>
          <w:tblBorders>
            <w:top w:val="none" w:sz="0" w:space="0" w:color="auto"/>
            <w:bottom w:val="none" w:sz="0" w:space="0" w:color="auto"/>
          </w:tblBorders>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g)</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rPr>
              <w:t>If it is not possible to receive/open the tender on the scheduled date for any unavoidable circumstances, the same will be received/opened on the next working day at the same time and same venue.</w:t>
            </w:r>
          </w:p>
        </w:tc>
      </w:tr>
      <w:tr w:rsidR="0031404B" w:rsidRPr="00236E33" w:rsidTr="00C637A0">
        <w:tblPrEx>
          <w:tblBorders>
            <w:top w:val="none" w:sz="0" w:space="0" w:color="auto"/>
            <w:bottom w:val="none" w:sz="0" w:space="0" w:color="auto"/>
          </w:tblBorders>
          <w:tblLook w:val="01E0"/>
        </w:tblPrEx>
        <w:tc>
          <w:tcPr>
            <w:tcW w:w="485" w:type="dxa"/>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h)</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In case of Credit Certificate from the bank, specific Package Number &amp; Name of the work must be shown in the certificate along with document of credit facilities.</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i)</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Additional 2 (Two) copies of BOQ duly filled in and shall be signed by the person duly authorized on behalf of the tenderer should be submitted in separate two envelopes and marked “Additional BOQ” over the envelope.</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j)</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In addition to the Original Tender, One copy shall have to be submitted. Original and copy of Tender should be covered by an outer envelope containing the name of Tender, Tender Number, Lot Number, Tender’s specimen signature and address, as well as employers address.</w:t>
            </w:r>
          </w:p>
        </w:tc>
      </w:tr>
      <w:tr w:rsidR="0031404B" w:rsidRPr="00236E33" w:rsidTr="00C637A0">
        <w:tblPrEx>
          <w:tblBorders>
            <w:top w:val="none" w:sz="0" w:space="0" w:color="auto"/>
            <w:bottom w:val="none" w:sz="0" w:space="0" w:color="auto"/>
          </w:tblBorders>
          <w:tblLook w:val="01E0"/>
        </w:tblPrEx>
        <w:tc>
          <w:tcPr>
            <w:tcW w:w="485" w:type="dxa"/>
            <w:tcBorders>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rPr>
            </w:pPr>
            <w:r w:rsidRPr="00236E33">
              <w:rPr>
                <w:b w:val="0"/>
                <w:sz w:val="18"/>
                <w:szCs w:val="18"/>
              </w:rPr>
              <w:t>k)</w:t>
            </w:r>
          </w:p>
        </w:tc>
        <w:tc>
          <w:tcPr>
            <w:tcW w:w="10135" w:type="dxa"/>
            <w:gridSpan w:val="8"/>
            <w:tcBorders>
              <w:top w:val="single" w:sz="4" w:space="0" w:color="auto"/>
              <w:left w:val="single" w:sz="4" w:space="0" w:color="auto"/>
              <w:bottom w:val="single" w:sz="4" w:space="0" w:color="auto"/>
              <w:right w:val="single" w:sz="4" w:space="0" w:color="auto"/>
            </w:tcBorders>
            <w:shd w:val="clear" w:color="auto" w:fill="auto"/>
          </w:tcPr>
          <w:p w:rsidR="0031404B" w:rsidRPr="00236E33" w:rsidRDefault="0031404B" w:rsidP="00C637A0">
            <w:pPr>
              <w:pStyle w:val="Heading2"/>
              <w:jc w:val="left"/>
              <w:rPr>
                <w:b w:val="0"/>
                <w:sz w:val="18"/>
                <w:szCs w:val="18"/>
                <w:lang w:val="en-CA"/>
              </w:rPr>
            </w:pPr>
            <w:r w:rsidRPr="00236E33">
              <w:rPr>
                <w:b w:val="0"/>
                <w:sz w:val="18"/>
                <w:szCs w:val="18"/>
                <w:lang w:val="en-CA"/>
              </w:rPr>
              <w:t>Modification of Price must be quoted in item wise.</w:t>
            </w:r>
          </w:p>
        </w:tc>
      </w:tr>
    </w:tbl>
    <w:p w:rsidR="0031404B" w:rsidRPr="00236E33" w:rsidRDefault="0031404B" w:rsidP="0031404B">
      <w:pPr>
        <w:pStyle w:val="Heading2"/>
        <w:jc w:val="left"/>
        <w:rPr>
          <w:b w:val="0"/>
          <w:sz w:val="18"/>
          <w:szCs w:val="18"/>
        </w:rPr>
      </w:pPr>
    </w:p>
    <w:p w:rsidR="0031404B" w:rsidRPr="00236E33" w:rsidRDefault="0031404B" w:rsidP="0031404B">
      <w:pPr>
        <w:pStyle w:val="Heading2"/>
        <w:jc w:val="left"/>
        <w:rPr>
          <w:b w:val="0"/>
          <w:i/>
          <w:sz w:val="18"/>
          <w:szCs w:val="18"/>
        </w:rPr>
      </w:pPr>
    </w:p>
    <w:p w:rsidR="0031404B" w:rsidRPr="00236E33" w:rsidRDefault="0031404B" w:rsidP="0031404B">
      <w:pPr>
        <w:pStyle w:val="Heading2"/>
        <w:jc w:val="left"/>
        <w:rPr>
          <w:b w:val="0"/>
          <w:i/>
          <w:sz w:val="18"/>
          <w:szCs w:val="18"/>
        </w:rPr>
      </w:pPr>
      <w:r w:rsidRPr="00236E33">
        <w:rPr>
          <w:b w:val="0"/>
          <w:i/>
          <w:sz w:val="18"/>
          <w:szCs w:val="18"/>
        </w:rPr>
        <w:t>NB : The Tender notice may also be available in the website of</w:t>
      </w:r>
    </w:p>
    <w:p w:rsidR="0031404B" w:rsidRPr="00236E33" w:rsidRDefault="0031404B" w:rsidP="0031404B">
      <w:pPr>
        <w:pStyle w:val="Heading2"/>
        <w:jc w:val="left"/>
        <w:rPr>
          <w:sz w:val="18"/>
        </w:rPr>
      </w:pPr>
      <w:r w:rsidRPr="00236E33">
        <w:rPr>
          <w:sz w:val="18"/>
        </w:rPr>
        <w:t xml:space="preserve">        a) </w:t>
      </w:r>
      <w:r w:rsidRPr="00236E33">
        <w:t xml:space="preserve"> www.cptu.gov.bd.</w:t>
      </w:r>
    </w:p>
    <w:p w:rsidR="0031404B" w:rsidRPr="00236E33" w:rsidRDefault="0031404B" w:rsidP="0031404B">
      <w:pPr>
        <w:pStyle w:val="Heading2"/>
        <w:jc w:val="left"/>
      </w:pPr>
      <w:r w:rsidRPr="00236E33">
        <w:rPr>
          <w:sz w:val="18"/>
        </w:rPr>
        <w:t xml:space="preserve">        b) </w:t>
      </w:r>
      <w:r w:rsidRPr="00236E33">
        <w:t xml:space="preserve"> </w:t>
      </w:r>
      <w:hyperlink r:id="rId9" w:history="1">
        <w:r w:rsidRPr="00236E33">
          <w:rPr>
            <w:rStyle w:val="Hyperlink"/>
            <w:i/>
            <w:szCs w:val="16"/>
          </w:rPr>
          <w:t>www.bwdb.gov.bd</w:t>
        </w:r>
      </w:hyperlink>
      <w:r w:rsidRPr="00236E33">
        <w:t>.</w:t>
      </w:r>
    </w:p>
    <w:p w:rsidR="0031404B" w:rsidRDefault="0031404B" w:rsidP="0031404B">
      <w:pPr>
        <w:pStyle w:val="Heading2"/>
        <w:ind w:left="5760"/>
        <w:rPr>
          <w:b w:val="0"/>
          <w:sz w:val="18"/>
          <w:szCs w:val="18"/>
        </w:rPr>
      </w:pPr>
    </w:p>
    <w:p w:rsidR="0031404B" w:rsidRPr="00236E33" w:rsidRDefault="0031404B" w:rsidP="0031404B">
      <w:pPr>
        <w:pStyle w:val="Heading2"/>
        <w:ind w:left="5760"/>
        <w:rPr>
          <w:b w:val="0"/>
          <w:sz w:val="18"/>
          <w:szCs w:val="18"/>
        </w:rPr>
      </w:pPr>
      <w:r w:rsidRPr="00236E33">
        <w:rPr>
          <w:b w:val="0"/>
          <w:sz w:val="18"/>
          <w:szCs w:val="18"/>
        </w:rPr>
        <w:t>(MD. Abul Hossain)</w:t>
      </w:r>
    </w:p>
    <w:p w:rsidR="0031404B" w:rsidRPr="00236E33" w:rsidRDefault="0031404B" w:rsidP="0031404B">
      <w:pPr>
        <w:pStyle w:val="Heading2"/>
        <w:ind w:left="5760"/>
        <w:rPr>
          <w:b w:val="0"/>
          <w:sz w:val="18"/>
          <w:szCs w:val="18"/>
        </w:rPr>
      </w:pPr>
      <w:r w:rsidRPr="00236E33">
        <w:rPr>
          <w:b w:val="0"/>
          <w:sz w:val="18"/>
          <w:szCs w:val="18"/>
        </w:rPr>
        <w:t>Executive Engineer</w:t>
      </w:r>
    </w:p>
    <w:p w:rsidR="0031404B" w:rsidRPr="00236E33" w:rsidRDefault="0031404B" w:rsidP="0031404B">
      <w:pPr>
        <w:pStyle w:val="Heading2"/>
        <w:ind w:left="5760"/>
        <w:rPr>
          <w:b w:val="0"/>
          <w:sz w:val="18"/>
          <w:szCs w:val="18"/>
        </w:rPr>
      </w:pPr>
      <w:r w:rsidRPr="00236E33">
        <w:rPr>
          <w:b w:val="0"/>
          <w:sz w:val="18"/>
          <w:szCs w:val="18"/>
        </w:rPr>
        <w:t>Gumti  O&amp;M Division</w:t>
      </w:r>
    </w:p>
    <w:p w:rsidR="0031404B" w:rsidRPr="00236E33" w:rsidRDefault="0031404B" w:rsidP="0031404B">
      <w:pPr>
        <w:pStyle w:val="Heading2"/>
        <w:ind w:left="5760"/>
        <w:rPr>
          <w:b w:val="0"/>
          <w:sz w:val="18"/>
          <w:szCs w:val="18"/>
        </w:rPr>
      </w:pPr>
      <w:r w:rsidRPr="00236E33">
        <w:rPr>
          <w:b w:val="0"/>
          <w:sz w:val="18"/>
          <w:szCs w:val="18"/>
        </w:rPr>
        <w:t>BWDB, Comilla.</w:t>
      </w: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Pr="0024651C" w:rsidRDefault="0031404B" w:rsidP="0031404B">
      <w:pPr>
        <w:pStyle w:val="BodyTextIndent"/>
        <w:ind w:left="0"/>
        <w:jc w:val="center"/>
        <w:rPr>
          <w:sz w:val="18"/>
          <w:szCs w:val="16"/>
        </w:rPr>
      </w:pPr>
    </w:p>
    <w:p w:rsidR="0031404B" w:rsidRDefault="0031404B" w:rsidP="0031404B">
      <w:pPr>
        <w:pStyle w:val="BodyTextIndent"/>
        <w:ind w:left="0"/>
        <w:jc w:val="center"/>
        <w:rPr>
          <w:sz w:val="18"/>
          <w:szCs w:val="16"/>
        </w:rPr>
      </w:pPr>
    </w:p>
    <w:sectPr w:rsidR="0031404B" w:rsidSect="009F5F65">
      <w:footerReference w:type="default" r:id="rId10"/>
      <w:pgSz w:w="11909" w:h="16834" w:code="9"/>
      <w:pgMar w:top="720" w:right="1440" w:bottom="432"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A92" w:rsidRDefault="00FC4A92" w:rsidP="0031404B">
      <w:pPr>
        <w:pStyle w:val="Footer"/>
      </w:pPr>
      <w:r>
        <w:separator/>
      </w:r>
    </w:p>
  </w:endnote>
  <w:endnote w:type="continuationSeparator" w:id="1">
    <w:p w:rsidR="00FC4A92" w:rsidRDefault="00FC4A92" w:rsidP="0031404B">
      <w:pPr>
        <w:pStyle w:val="Foot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997" w:rsidRPr="00573D2A" w:rsidRDefault="00AD50A9" w:rsidP="00BC6997">
    <w:pPr>
      <w:pStyle w:val="Footer"/>
      <w:rPr>
        <w:rFonts w:ascii="Times New Roman" w:hAnsi="Times New Roman" w:cs="Times New Roman"/>
        <w:sz w:val="18"/>
        <w:szCs w:val="20"/>
      </w:rPr>
    </w:pPr>
    <w:fldSimple w:instr=" FILENAME  \p  \* MERGEFORMAT ">
      <w:r w:rsidR="00481B4E" w:rsidRPr="00481B4E">
        <w:rPr>
          <w:rFonts w:ascii="Times New Roman" w:hAnsi="Times New Roman" w:cs="Times New Roman"/>
          <w:noProof/>
          <w:sz w:val="18"/>
          <w:szCs w:val="20"/>
        </w:rPr>
        <w:t>C:\Users\ITANIUM\Desktop\Tender Notice-(ADP</w:t>
      </w:r>
      <w:r w:rsidR="00481B4E">
        <w:rPr>
          <w:noProof/>
        </w:rPr>
        <w:t>).docx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A92" w:rsidRDefault="00FC4A92" w:rsidP="0031404B">
      <w:pPr>
        <w:pStyle w:val="Footer"/>
      </w:pPr>
      <w:r>
        <w:separator/>
      </w:r>
    </w:p>
  </w:footnote>
  <w:footnote w:type="continuationSeparator" w:id="1">
    <w:p w:rsidR="00FC4A92" w:rsidRDefault="00FC4A92" w:rsidP="0031404B">
      <w:pPr>
        <w:pStyle w:val="Foote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D640D"/>
    <w:multiLevelType w:val="hybridMultilevel"/>
    <w:tmpl w:val="650861FA"/>
    <w:lvl w:ilvl="0" w:tplc="BA2CDA9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1B38AC"/>
    <w:multiLevelType w:val="hybridMultilevel"/>
    <w:tmpl w:val="B46C47F4"/>
    <w:lvl w:ilvl="0" w:tplc="F318A744">
      <w:start w:val="1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31404B"/>
    <w:rsid w:val="000534FC"/>
    <w:rsid w:val="00184AB8"/>
    <w:rsid w:val="001F0E79"/>
    <w:rsid w:val="0031404B"/>
    <w:rsid w:val="00481B4E"/>
    <w:rsid w:val="0049548F"/>
    <w:rsid w:val="0049740E"/>
    <w:rsid w:val="00505A2C"/>
    <w:rsid w:val="007D612E"/>
    <w:rsid w:val="009F5F65"/>
    <w:rsid w:val="00AC4BD8"/>
    <w:rsid w:val="00AD50A9"/>
    <w:rsid w:val="00C122FD"/>
    <w:rsid w:val="00C84E27"/>
    <w:rsid w:val="00E85D12"/>
    <w:rsid w:val="00F006C4"/>
    <w:rsid w:val="00F26789"/>
    <w:rsid w:val="00FC4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6C4"/>
  </w:style>
  <w:style w:type="paragraph" w:styleId="Heading2">
    <w:name w:val="heading 2"/>
    <w:basedOn w:val="Normal"/>
    <w:next w:val="Normal"/>
    <w:link w:val="Heading2Char"/>
    <w:qFormat/>
    <w:rsid w:val="0031404B"/>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404B"/>
    <w:rPr>
      <w:rFonts w:ascii="Times New Roman" w:eastAsia="Times New Roman" w:hAnsi="Times New Roman" w:cs="Times New Roman"/>
      <w:b/>
      <w:sz w:val="24"/>
      <w:szCs w:val="20"/>
    </w:rPr>
  </w:style>
  <w:style w:type="paragraph" w:styleId="BodyTextIndent">
    <w:name w:val="Body Text Indent"/>
    <w:basedOn w:val="Normal"/>
    <w:link w:val="BodyTextIndentChar"/>
    <w:rsid w:val="0031404B"/>
    <w:pPr>
      <w:spacing w:after="0" w:line="240" w:lineRule="auto"/>
      <w:ind w:left="360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31404B"/>
    <w:rPr>
      <w:rFonts w:ascii="Times New Roman" w:eastAsia="Times New Roman" w:hAnsi="Times New Roman" w:cs="Times New Roman"/>
      <w:sz w:val="20"/>
      <w:szCs w:val="20"/>
    </w:rPr>
  </w:style>
  <w:style w:type="character" w:styleId="Hyperlink">
    <w:name w:val="Hyperlink"/>
    <w:basedOn w:val="DefaultParagraphFont"/>
    <w:rsid w:val="0031404B"/>
    <w:rPr>
      <w:color w:val="0000FF"/>
      <w:u w:val="single"/>
    </w:rPr>
  </w:style>
  <w:style w:type="paragraph" w:styleId="Footer">
    <w:name w:val="footer"/>
    <w:basedOn w:val="Normal"/>
    <w:link w:val="FooterChar"/>
    <w:uiPriority w:val="99"/>
    <w:semiHidden/>
    <w:unhideWhenUsed/>
    <w:rsid w:val="003140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404B"/>
  </w:style>
  <w:style w:type="paragraph" w:styleId="Header">
    <w:name w:val="header"/>
    <w:basedOn w:val="Normal"/>
    <w:link w:val="HeaderChar"/>
    <w:uiPriority w:val="99"/>
    <w:semiHidden/>
    <w:unhideWhenUsed/>
    <w:rsid w:val="003140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40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wdb.gov.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D6CF-4E2E-40D3-957F-33155474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1010</Words>
  <Characters>5758</Characters>
  <Application>Microsoft Office Word</Application>
  <DocSecurity>0</DocSecurity>
  <Lines>47</Lines>
  <Paragraphs>13</Paragraphs>
  <ScaleCrop>false</ScaleCrop>
  <Company>Itanium</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dc:creator>
  <cp:keywords/>
  <dc:description/>
  <cp:lastModifiedBy>ITANIUM</cp:lastModifiedBy>
  <cp:revision>13</cp:revision>
  <cp:lastPrinted>2013-12-10T09:30:00Z</cp:lastPrinted>
  <dcterms:created xsi:type="dcterms:W3CDTF">2013-12-10T08:44:00Z</dcterms:created>
  <dcterms:modified xsi:type="dcterms:W3CDTF">2013-12-10T09:37:00Z</dcterms:modified>
</cp:coreProperties>
</file>