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33"/>
        <w:gridCol w:w="1967"/>
        <w:gridCol w:w="4622"/>
      </w:tblGrid>
      <w:tr w:rsidR="00436DC1" w:rsidTr="00436DC1">
        <w:tc>
          <w:tcPr>
            <w:tcW w:w="5000" w:type="pct"/>
            <w:gridSpan w:val="3"/>
          </w:tcPr>
          <w:p w:rsidR="00436DC1" w:rsidRPr="002420BC" w:rsidRDefault="00436DC1" w:rsidP="00436DC1">
            <w:pPr>
              <w:jc w:val="center"/>
              <w:rPr>
                <w:rFonts w:ascii="SutonnyMJ" w:hAnsi="SutonnyMJ"/>
                <w:b/>
                <w:sz w:val="40"/>
                <w:szCs w:val="40"/>
              </w:rPr>
            </w:pPr>
            <w:r w:rsidRPr="00637C03">
              <w:rPr>
                <w:rFonts w:ascii="SutonnyMJ" w:hAnsi="SutonnyMJ"/>
                <w:b/>
                <w:sz w:val="40"/>
                <w:szCs w:val="40"/>
              </w:rPr>
              <w:t>evsjv‡`k cvwb Dbœq</w:t>
            </w:r>
            <w:r>
              <w:rPr>
                <w:rFonts w:ascii="SutonnyMJ" w:hAnsi="SutonnyMJ"/>
                <w:b/>
                <w:sz w:val="40"/>
                <w:szCs w:val="40"/>
              </w:rPr>
              <w:t>b</w:t>
            </w:r>
            <w:r w:rsidRPr="00637C03">
              <w:rPr>
                <w:rFonts w:ascii="SutonnyMJ" w:hAnsi="SutonnyMJ"/>
                <w:b/>
                <w:sz w:val="40"/>
                <w:szCs w:val="40"/>
              </w:rPr>
              <w:t xml:space="preserve"> †evW©</w:t>
            </w:r>
            <w:bookmarkStart w:id="0" w:name="_GoBack"/>
            <w:bookmarkEnd w:id="0"/>
          </w:p>
        </w:tc>
      </w:tr>
      <w:tr w:rsidR="00436DC1" w:rsidRPr="00F428D0" w:rsidTr="00436DC1">
        <w:trPr>
          <w:trHeight w:val="1413"/>
        </w:trPr>
        <w:tc>
          <w:tcPr>
            <w:tcW w:w="1808" w:type="pct"/>
            <w:tcBorders>
              <w:bottom w:val="single" w:sz="4" w:space="0" w:color="auto"/>
            </w:tcBorders>
          </w:tcPr>
          <w:p w:rsidR="00436DC1" w:rsidRPr="000973DF" w:rsidRDefault="00436DC1" w:rsidP="00436DC1">
            <w:pPr>
              <w:jc w:val="center"/>
              <w:rPr>
                <w:rFonts w:ascii="SutonnyMJ" w:hAnsi="SutonnyMJ"/>
                <w:sz w:val="28"/>
                <w:szCs w:val="26"/>
              </w:rPr>
            </w:pPr>
            <w:r w:rsidRPr="000973DF">
              <w:rPr>
                <w:rFonts w:ascii="SutonnyMJ" w:hAnsi="SutonnyMJ"/>
                <w:sz w:val="28"/>
                <w:szCs w:val="26"/>
              </w:rPr>
              <w:t>wbe©vnx cÖ‡KŠkjxi Kvh©vjq</w:t>
            </w:r>
          </w:p>
          <w:p w:rsidR="00436DC1" w:rsidRPr="000973DF" w:rsidRDefault="00436DC1" w:rsidP="00436DC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973DF">
              <w:rPr>
                <w:rFonts w:ascii="SutonnyMJ" w:hAnsi="SutonnyMJ"/>
                <w:sz w:val="26"/>
                <w:szCs w:val="26"/>
              </w:rPr>
              <w:t>eªvÿYevoxqv cvwb Dbœqb wefvM</w:t>
            </w:r>
          </w:p>
          <w:p w:rsidR="00436DC1" w:rsidRPr="000973DF" w:rsidRDefault="00436DC1" w:rsidP="00436DC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973DF">
              <w:rPr>
                <w:rFonts w:ascii="SutonnyMJ" w:hAnsi="SutonnyMJ"/>
                <w:sz w:val="26"/>
                <w:szCs w:val="26"/>
              </w:rPr>
              <w:t>cvBKcvov, eªvÿYevwoqv|</w:t>
            </w:r>
          </w:p>
          <w:p w:rsidR="00436DC1" w:rsidRPr="00FF1EE1" w:rsidRDefault="00436DC1" w:rsidP="00436DC1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0973DF">
              <w:rPr>
                <w:rFonts w:ascii="SutonnyMJ" w:hAnsi="SutonnyMJ"/>
                <w:sz w:val="26"/>
                <w:szCs w:val="26"/>
              </w:rPr>
              <w:sym w:font="Wingdings 2" w:char="F027"/>
            </w:r>
            <w:r w:rsidRPr="000973DF">
              <w:rPr>
                <w:rFonts w:ascii="SutonnyMJ" w:hAnsi="SutonnyMJ"/>
                <w:sz w:val="26"/>
                <w:szCs w:val="26"/>
              </w:rPr>
              <w:t xml:space="preserve"> Awdmt 0851-63248</w:t>
            </w:r>
          </w:p>
        </w:tc>
        <w:tc>
          <w:tcPr>
            <w:tcW w:w="953" w:type="pct"/>
            <w:tcBorders>
              <w:bottom w:val="single" w:sz="4" w:space="0" w:color="auto"/>
            </w:tcBorders>
          </w:tcPr>
          <w:p w:rsidR="00436DC1" w:rsidRPr="002E20BB" w:rsidRDefault="00436DC1" w:rsidP="00436DC1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noProof/>
                <w:sz w:val="22"/>
                <w:szCs w:val="22"/>
                <w:lang w:val="en-SG" w:eastAsia="en-SG"/>
              </w:rPr>
              <w:drawing>
                <wp:anchor distT="0" distB="0" distL="114935" distR="114935" simplePos="0" relativeHeight="251685888" behindDoc="0" locked="0" layoutInCell="1" allowOverlap="1" wp14:anchorId="7B310C53" wp14:editId="23B2B38E">
                  <wp:simplePos x="0" y="0"/>
                  <wp:positionH relativeFrom="column">
                    <wp:posOffset>128006</wp:posOffset>
                  </wp:positionH>
                  <wp:positionV relativeFrom="paragraph">
                    <wp:posOffset>40640</wp:posOffset>
                  </wp:positionV>
                  <wp:extent cx="836762" cy="772396"/>
                  <wp:effectExtent l="0" t="0" r="1905" b="889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1600000">
                            <a:off x="0" y="0"/>
                            <a:ext cx="836762" cy="7723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39" w:type="pct"/>
            <w:tcBorders>
              <w:bottom w:val="single" w:sz="4" w:space="0" w:color="auto"/>
            </w:tcBorders>
            <w:vAlign w:val="center"/>
          </w:tcPr>
          <w:p w:rsidR="00436DC1" w:rsidRPr="005F7F5D" w:rsidRDefault="00436DC1" w:rsidP="00436DC1">
            <w:pPr>
              <w:tabs>
                <w:tab w:val="center" w:pos="2016"/>
                <w:tab w:val="right" w:pos="4032"/>
              </w:tabs>
              <w:jc w:val="center"/>
              <w:rPr>
                <w:rFonts w:ascii="Arial Narrow" w:hAnsi="Arial Narrow"/>
                <w:sz w:val="29"/>
                <w:szCs w:val="29"/>
              </w:rPr>
            </w:pPr>
            <w:r w:rsidRPr="005F7F5D">
              <w:rPr>
                <w:rFonts w:ascii="Arial Narrow" w:hAnsi="Arial Narrow"/>
                <w:sz w:val="29"/>
                <w:szCs w:val="29"/>
              </w:rPr>
              <w:t>Off</w:t>
            </w:r>
            <w:r>
              <w:rPr>
                <w:rFonts w:ascii="Arial Narrow" w:hAnsi="Arial Narrow"/>
                <w:sz w:val="29"/>
                <w:szCs w:val="29"/>
              </w:rPr>
              <w:t>i</w:t>
            </w:r>
            <w:r w:rsidRPr="005F7F5D">
              <w:rPr>
                <w:rFonts w:ascii="Arial Narrow" w:hAnsi="Arial Narrow"/>
                <w:sz w:val="29"/>
                <w:szCs w:val="29"/>
              </w:rPr>
              <w:t>ce of the Executive Engineer</w:t>
            </w:r>
          </w:p>
          <w:p w:rsidR="00436DC1" w:rsidRPr="005F7F5D" w:rsidRDefault="00436DC1" w:rsidP="00436DC1">
            <w:pPr>
              <w:tabs>
                <w:tab w:val="center" w:pos="2016"/>
                <w:tab w:val="right" w:pos="4032"/>
              </w:tabs>
              <w:jc w:val="center"/>
              <w:rPr>
                <w:rFonts w:ascii="Arial Narrow" w:hAnsi="Arial Narrow"/>
                <w:sz w:val="25"/>
                <w:szCs w:val="25"/>
              </w:rPr>
            </w:pPr>
            <w:r w:rsidRPr="005F7F5D">
              <w:rPr>
                <w:rFonts w:ascii="Arial Narrow" w:hAnsi="Arial Narrow"/>
                <w:sz w:val="25"/>
                <w:szCs w:val="25"/>
              </w:rPr>
              <w:t>Brahmanbaria Water Development Division</w:t>
            </w:r>
          </w:p>
          <w:p w:rsidR="00436DC1" w:rsidRPr="005F7F5D" w:rsidRDefault="00436DC1" w:rsidP="00436DC1">
            <w:pPr>
              <w:tabs>
                <w:tab w:val="center" w:pos="2016"/>
                <w:tab w:val="right" w:pos="4032"/>
              </w:tabs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5F7F5D">
              <w:rPr>
                <w:rFonts w:ascii="Arial Narrow" w:hAnsi="Arial Narrow"/>
                <w:sz w:val="26"/>
                <w:szCs w:val="26"/>
              </w:rPr>
              <w:t>Paikpara, Brahmanbaria.</w:t>
            </w:r>
          </w:p>
          <w:p w:rsidR="00436DC1" w:rsidRPr="002E20BB" w:rsidRDefault="00436DC1" w:rsidP="00436DC1">
            <w:pPr>
              <w:tabs>
                <w:tab w:val="center" w:pos="2016"/>
                <w:tab w:val="right" w:pos="4032"/>
              </w:tabs>
              <w:jc w:val="center"/>
              <w:rPr>
                <w:rFonts w:ascii="SutonnyMJ" w:hAnsi="SutonnyMJ"/>
                <w:sz w:val="22"/>
                <w:szCs w:val="22"/>
              </w:rPr>
            </w:pPr>
            <w:r w:rsidRPr="005F7F5D">
              <w:rPr>
                <w:rFonts w:ascii="Arial Narrow" w:hAnsi="Arial Narrow"/>
                <w:sz w:val="28"/>
                <w:szCs w:val="28"/>
              </w:rPr>
              <w:sym w:font="Wingdings 2" w:char="F027"/>
            </w:r>
            <w:r w:rsidRPr="005F7F5D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Office:</w:t>
            </w:r>
            <w:r w:rsidRPr="005F7F5D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0851-632489</w:t>
            </w:r>
          </w:p>
        </w:tc>
      </w:tr>
    </w:tbl>
    <w:p w:rsidR="00436DC1" w:rsidRDefault="00436DC1" w:rsidP="00436DC1">
      <w:pPr>
        <w:jc w:val="center"/>
        <w:rPr>
          <w:rFonts w:ascii="Arial Narrow" w:hAnsi="Arial Narrow" w:cs="Arial"/>
          <w:b/>
        </w:rPr>
      </w:pPr>
    </w:p>
    <w:p w:rsidR="00436DC1" w:rsidRPr="00CE218F" w:rsidRDefault="00436DC1" w:rsidP="00436DC1">
      <w:pPr>
        <w:pStyle w:val="Heading1"/>
        <w:rPr>
          <w:b w:val="0"/>
        </w:rPr>
      </w:pPr>
      <w:r w:rsidRPr="00CE218F">
        <w:rPr>
          <w:b w:val="0"/>
        </w:rPr>
        <w:t>Memo No.T-1/</w:t>
      </w:r>
      <w:r w:rsidR="00CE218F" w:rsidRPr="00CE218F">
        <w:rPr>
          <w:b w:val="0"/>
        </w:rPr>
        <w:t>452</w:t>
      </w:r>
      <w:r w:rsidRPr="00CE218F">
        <w:rPr>
          <w:b w:val="0"/>
          <w:w w:val="110"/>
        </w:rPr>
        <w:tab/>
        <w:t xml:space="preserve">  </w:t>
      </w:r>
      <w:r w:rsidRPr="00CE218F">
        <w:rPr>
          <w:b w:val="0"/>
          <w:w w:val="110"/>
        </w:rPr>
        <w:tab/>
      </w:r>
      <w:r w:rsidRPr="00CE218F">
        <w:rPr>
          <w:b w:val="0"/>
        </w:rPr>
        <w:t>Dated</w:t>
      </w:r>
      <w:proofErr w:type="gramStart"/>
      <w:r w:rsidRPr="00CE218F">
        <w:rPr>
          <w:b w:val="0"/>
        </w:rPr>
        <w:t>:</w:t>
      </w:r>
      <w:r w:rsidR="00CE218F" w:rsidRPr="00CE218F">
        <w:rPr>
          <w:b w:val="0"/>
        </w:rPr>
        <w:t>05</w:t>
      </w:r>
      <w:proofErr w:type="gramEnd"/>
      <w:r w:rsidR="00CE218F" w:rsidRPr="00CE218F">
        <w:rPr>
          <w:b w:val="0"/>
        </w:rPr>
        <w:t>-05-2013</w:t>
      </w:r>
    </w:p>
    <w:p w:rsidR="0017095A" w:rsidRDefault="0017095A" w:rsidP="00436DC1">
      <w:pPr>
        <w:jc w:val="center"/>
        <w:rPr>
          <w:rFonts w:ascii="Arial Narrow" w:hAnsi="Arial Narrow" w:cs="Arial"/>
          <w:b/>
          <w:sz w:val="28"/>
        </w:rPr>
      </w:pPr>
    </w:p>
    <w:p w:rsidR="0017095A" w:rsidRDefault="0017095A" w:rsidP="00436DC1">
      <w:pPr>
        <w:jc w:val="center"/>
        <w:rPr>
          <w:rFonts w:ascii="Arial Narrow" w:hAnsi="Arial Narrow" w:cs="Arial"/>
          <w:b/>
          <w:sz w:val="28"/>
        </w:rPr>
      </w:pPr>
    </w:p>
    <w:p w:rsidR="0017095A" w:rsidRDefault="0017095A" w:rsidP="00436DC1">
      <w:pPr>
        <w:jc w:val="center"/>
        <w:rPr>
          <w:rFonts w:ascii="Arial Narrow" w:hAnsi="Arial Narrow" w:cs="Arial"/>
          <w:b/>
          <w:sz w:val="28"/>
        </w:rPr>
      </w:pPr>
    </w:p>
    <w:p w:rsidR="0017095A" w:rsidRDefault="0017095A" w:rsidP="00436DC1">
      <w:pPr>
        <w:jc w:val="center"/>
        <w:rPr>
          <w:rFonts w:ascii="Arial Narrow" w:hAnsi="Arial Narrow" w:cs="Arial"/>
          <w:b/>
          <w:sz w:val="28"/>
        </w:rPr>
      </w:pPr>
    </w:p>
    <w:p w:rsidR="00436DC1" w:rsidRPr="009554A2" w:rsidRDefault="00436DC1" w:rsidP="00436DC1">
      <w:pPr>
        <w:jc w:val="center"/>
        <w:rPr>
          <w:rFonts w:ascii="Arial Narrow" w:hAnsi="Arial Narrow" w:cs="Arial"/>
          <w:b/>
          <w:sz w:val="28"/>
        </w:rPr>
      </w:pPr>
      <w:proofErr w:type="gramStart"/>
      <w:r w:rsidRPr="009554A2">
        <w:rPr>
          <w:rFonts w:ascii="Arial Narrow" w:hAnsi="Arial Narrow" w:cs="Arial"/>
          <w:b/>
          <w:sz w:val="28"/>
        </w:rPr>
        <w:t>CORRIGENDUM NO.</w:t>
      </w:r>
      <w:proofErr w:type="gramEnd"/>
      <w:r w:rsidRPr="009554A2">
        <w:rPr>
          <w:rFonts w:ascii="Arial Narrow" w:hAnsi="Arial Narrow" w:cs="Arial"/>
          <w:b/>
          <w:sz w:val="28"/>
        </w:rPr>
        <w:t xml:space="preserve"> 0</w:t>
      </w:r>
      <w:r>
        <w:rPr>
          <w:rFonts w:ascii="Arial Narrow" w:hAnsi="Arial Narrow" w:cs="Arial"/>
          <w:b/>
          <w:sz w:val="28"/>
        </w:rPr>
        <w:t>2</w:t>
      </w:r>
    </w:p>
    <w:p w:rsidR="00436DC1" w:rsidRPr="009554A2" w:rsidRDefault="00436DC1" w:rsidP="00436DC1">
      <w:pPr>
        <w:jc w:val="center"/>
        <w:rPr>
          <w:rFonts w:ascii="Arial Narrow" w:hAnsi="Arial Narrow" w:cs="Arial"/>
          <w:b/>
          <w:sz w:val="28"/>
        </w:rPr>
      </w:pPr>
      <w:r w:rsidRPr="009554A2">
        <w:rPr>
          <w:rFonts w:ascii="Arial Narrow" w:hAnsi="Arial Narrow" w:cs="Arial"/>
          <w:b/>
          <w:sz w:val="28"/>
        </w:rPr>
        <w:t>TO</w:t>
      </w:r>
    </w:p>
    <w:p w:rsidR="00436DC1" w:rsidRPr="009554A2" w:rsidRDefault="00436DC1" w:rsidP="00436DC1">
      <w:pPr>
        <w:pStyle w:val="Heading1"/>
        <w:jc w:val="center"/>
        <w:rPr>
          <w:rFonts w:ascii="Arial Narrow" w:hAnsi="Arial Narrow" w:cs="Arial"/>
          <w:sz w:val="28"/>
          <w:szCs w:val="24"/>
        </w:rPr>
      </w:pPr>
      <w:proofErr w:type="gramStart"/>
      <w:r w:rsidRPr="009554A2">
        <w:rPr>
          <w:rFonts w:ascii="Arial Narrow" w:hAnsi="Arial Narrow" w:cs="Arial"/>
          <w:sz w:val="28"/>
          <w:szCs w:val="24"/>
        </w:rPr>
        <w:t>TENDER NOTICE NO.</w:t>
      </w:r>
      <w:proofErr w:type="gramEnd"/>
      <w:r w:rsidRPr="009554A2">
        <w:rPr>
          <w:rFonts w:ascii="Arial Narrow" w:hAnsi="Arial Narrow" w:cs="Arial"/>
          <w:sz w:val="28"/>
          <w:szCs w:val="24"/>
        </w:rPr>
        <w:t xml:space="preserve"> 06/2012–2013</w:t>
      </w:r>
    </w:p>
    <w:p w:rsidR="00436DC1" w:rsidRDefault="00436DC1" w:rsidP="00436DC1">
      <w:pPr>
        <w:jc w:val="both"/>
        <w:rPr>
          <w:rFonts w:ascii="Arial Narrow" w:hAnsi="Arial Narrow" w:cs="Arial"/>
          <w:szCs w:val="18"/>
        </w:rPr>
      </w:pPr>
    </w:p>
    <w:p w:rsidR="00436DC1" w:rsidRDefault="00436DC1" w:rsidP="00436DC1">
      <w:pPr>
        <w:pStyle w:val="Heading1"/>
        <w:jc w:val="both"/>
        <w:rPr>
          <w:rFonts w:ascii="Arial Narrow" w:hAnsi="Arial Narrow"/>
          <w:b w:val="0"/>
        </w:rPr>
      </w:pPr>
      <w:r w:rsidRPr="00F278CF">
        <w:rPr>
          <w:rFonts w:ascii="Arial Narrow" w:hAnsi="Arial Narrow"/>
          <w:b w:val="0"/>
        </w:rPr>
        <w:t xml:space="preserve">This is to notify for all concern that, due to some unavoidable circumstances </w:t>
      </w:r>
      <w:r>
        <w:rPr>
          <w:rFonts w:ascii="Arial Narrow" w:hAnsi="Arial Narrow"/>
          <w:b w:val="0"/>
        </w:rPr>
        <w:t>the following amendment</w:t>
      </w:r>
      <w:r w:rsidRPr="00F278CF">
        <w:rPr>
          <w:rFonts w:ascii="Arial Narrow" w:hAnsi="Arial Narrow"/>
          <w:b w:val="0"/>
        </w:rPr>
        <w:t xml:space="preserve"> </w:t>
      </w:r>
      <w:r>
        <w:rPr>
          <w:rFonts w:ascii="Arial Narrow" w:hAnsi="Arial Narrow"/>
          <w:b w:val="0"/>
        </w:rPr>
        <w:t>is</w:t>
      </w:r>
      <w:r w:rsidRPr="00F278CF">
        <w:rPr>
          <w:rFonts w:ascii="Arial Narrow" w:hAnsi="Arial Narrow"/>
          <w:b w:val="0"/>
        </w:rPr>
        <w:t xml:space="preserve"> made in the Tender No</w:t>
      </w:r>
      <w:proofErr w:type="gramStart"/>
      <w:r w:rsidRPr="00F278CF">
        <w:rPr>
          <w:rFonts w:ascii="Arial Narrow" w:hAnsi="Arial Narrow"/>
          <w:b w:val="0"/>
        </w:rPr>
        <w:t>.-</w:t>
      </w:r>
      <w:proofErr w:type="gramEnd"/>
      <w:r w:rsidRPr="00F278CF">
        <w:rPr>
          <w:rFonts w:ascii="Arial Narrow" w:hAnsi="Arial Narrow"/>
          <w:b w:val="0"/>
        </w:rPr>
        <w:t xml:space="preserve"> 06/2012-2013 vide memo no-371(50) date10-04-2013.</w:t>
      </w:r>
      <w:r>
        <w:rPr>
          <w:rFonts w:ascii="Arial Narrow" w:hAnsi="Arial Narrow"/>
          <w:b w:val="0"/>
        </w:rPr>
        <w:t xml:space="preserve"> </w:t>
      </w:r>
    </w:p>
    <w:p w:rsidR="00436DC1" w:rsidRPr="00F278CF" w:rsidRDefault="00436DC1" w:rsidP="00436DC1">
      <w:pPr>
        <w:pStyle w:val="Heading1"/>
        <w:jc w:val="both"/>
        <w:rPr>
          <w:rFonts w:ascii="Arial Narrow" w:hAnsi="Arial Narrow"/>
          <w:b w:val="0"/>
        </w:rPr>
      </w:pPr>
      <w:r w:rsidRPr="00F278CF">
        <w:rPr>
          <w:rFonts w:ascii="Arial Narrow" w:eastAsia="SimSun" w:hAnsi="Arial Narrow" w:cs="Arial"/>
          <w:b w:val="0"/>
          <w:szCs w:val="18"/>
          <w:lang w:eastAsia="zh-CN"/>
        </w:rPr>
        <w:t>The following amendments are as follows</w:t>
      </w:r>
      <w:r>
        <w:rPr>
          <w:rFonts w:ascii="Arial Narrow" w:eastAsia="SimSun" w:hAnsi="Arial Narrow" w:cs="Arial"/>
          <w:b w:val="0"/>
          <w:szCs w:val="18"/>
          <w:lang w:eastAsia="zh-CN"/>
        </w:rPr>
        <w:t>:</w:t>
      </w:r>
    </w:p>
    <w:p w:rsidR="00436DC1" w:rsidRPr="0062501D" w:rsidRDefault="00436DC1" w:rsidP="00436DC1">
      <w:pPr>
        <w:jc w:val="both"/>
        <w:rPr>
          <w:rFonts w:ascii="Arial Narrow" w:hAnsi="Arial Narrow" w:cs="Arial"/>
          <w:szCs w:val="18"/>
        </w:rPr>
      </w:pPr>
    </w:p>
    <w:tbl>
      <w:tblPr>
        <w:tblStyle w:val="TableGrid"/>
        <w:tblW w:w="10413" w:type="dxa"/>
        <w:tblInd w:w="135" w:type="dxa"/>
        <w:tblLayout w:type="fixed"/>
        <w:tblLook w:val="00A0" w:firstRow="1" w:lastRow="0" w:firstColumn="1" w:lastColumn="0" w:noHBand="0" w:noVBand="0"/>
      </w:tblPr>
      <w:tblGrid>
        <w:gridCol w:w="2673"/>
        <w:gridCol w:w="2880"/>
        <w:gridCol w:w="2610"/>
        <w:gridCol w:w="2250"/>
      </w:tblGrid>
      <w:tr w:rsidR="0017095A" w:rsidRPr="0062501D" w:rsidTr="0017095A">
        <w:trPr>
          <w:trHeight w:val="503"/>
        </w:trPr>
        <w:tc>
          <w:tcPr>
            <w:tcW w:w="2673" w:type="dxa"/>
          </w:tcPr>
          <w:p w:rsidR="0017095A" w:rsidRPr="0017095A" w:rsidRDefault="0017095A" w:rsidP="00436DC1">
            <w:pPr>
              <w:jc w:val="center"/>
              <w:rPr>
                <w:rFonts w:ascii="Arial Narrow" w:hAnsi="Arial Narrow" w:cs="Arial"/>
                <w:b/>
                <w:szCs w:val="18"/>
              </w:rPr>
            </w:pPr>
            <w:r w:rsidRPr="0017095A">
              <w:rPr>
                <w:rFonts w:ascii="Arial Narrow" w:hAnsi="Arial Narrow" w:cs="Arial"/>
                <w:b/>
                <w:szCs w:val="18"/>
              </w:rPr>
              <w:t xml:space="preserve">Item SL. No  </w:t>
            </w:r>
          </w:p>
          <w:p w:rsidR="0017095A" w:rsidRPr="0017095A" w:rsidRDefault="0017095A" w:rsidP="00436DC1">
            <w:pPr>
              <w:jc w:val="center"/>
              <w:rPr>
                <w:rFonts w:ascii="Arial Narrow" w:hAnsi="Arial Narrow" w:cs="Arial"/>
                <w:b/>
                <w:szCs w:val="18"/>
              </w:rPr>
            </w:pPr>
            <w:r w:rsidRPr="0017095A">
              <w:rPr>
                <w:rFonts w:ascii="Arial Narrow" w:hAnsi="Arial Narrow" w:cs="Arial"/>
                <w:b/>
                <w:szCs w:val="18"/>
              </w:rPr>
              <w:t>&amp; Information</w:t>
            </w:r>
          </w:p>
        </w:tc>
        <w:tc>
          <w:tcPr>
            <w:tcW w:w="2880" w:type="dxa"/>
          </w:tcPr>
          <w:p w:rsidR="0017095A" w:rsidRPr="0017095A" w:rsidRDefault="0017095A" w:rsidP="00436DC1">
            <w:pPr>
              <w:jc w:val="center"/>
              <w:rPr>
                <w:rFonts w:ascii="Arial Narrow" w:hAnsi="Arial Narrow" w:cs="Arial"/>
                <w:b/>
                <w:szCs w:val="18"/>
              </w:rPr>
            </w:pPr>
            <w:r w:rsidRPr="0017095A">
              <w:rPr>
                <w:rFonts w:ascii="Arial Narrow" w:hAnsi="Arial Narrow" w:cs="Arial"/>
                <w:b/>
                <w:szCs w:val="18"/>
              </w:rPr>
              <w:t xml:space="preserve"> As per Original tender</w:t>
            </w:r>
          </w:p>
        </w:tc>
        <w:tc>
          <w:tcPr>
            <w:tcW w:w="2610" w:type="dxa"/>
          </w:tcPr>
          <w:p w:rsidR="0017095A" w:rsidRPr="0017095A" w:rsidRDefault="0017095A" w:rsidP="00436DC1">
            <w:pPr>
              <w:jc w:val="center"/>
              <w:rPr>
                <w:rFonts w:ascii="Arial Narrow" w:hAnsi="Arial Narrow" w:cs="Arial"/>
                <w:b/>
                <w:szCs w:val="18"/>
              </w:rPr>
            </w:pPr>
            <w:r w:rsidRPr="0017095A">
              <w:rPr>
                <w:rFonts w:ascii="Arial Narrow" w:hAnsi="Arial Narrow" w:cs="Arial"/>
                <w:b/>
                <w:szCs w:val="18"/>
              </w:rPr>
              <w:t>Amendment</w:t>
            </w:r>
          </w:p>
          <w:p w:rsidR="0017095A" w:rsidRPr="0017095A" w:rsidRDefault="0017095A" w:rsidP="00436DC1">
            <w:pPr>
              <w:spacing w:before="40" w:after="40"/>
              <w:ind w:right="-45"/>
              <w:rPr>
                <w:rFonts w:ascii="Arial Narrow" w:hAnsi="Arial Narrow" w:cs="Arial"/>
                <w:b/>
                <w:szCs w:val="18"/>
              </w:rPr>
            </w:pPr>
          </w:p>
        </w:tc>
        <w:tc>
          <w:tcPr>
            <w:tcW w:w="2250" w:type="dxa"/>
          </w:tcPr>
          <w:p w:rsidR="0017095A" w:rsidRPr="0017095A" w:rsidRDefault="0017095A">
            <w:pPr>
              <w:spacing w:after="200" w:line="276" w:lineRule="auto"/>
              <w:rPr>
                <w:rFonts w:ascii="Arial Narrow" w:hAnsi="Arial Narrow" w:cs="Arial"/>
                <w:b/>
                <w:szCs w:val="18"/>
              </w:rPr>
            </w:pPr>
            <w:r w:rsidRPr="0017095A">
              <w:rPr>
                <w:rFonts w:ascii="Arial Narrow" w:hAnsi="Arial Narrow" w:cs="Arial"/>
                <w:b/>
                <w:szCs w:val="18"/>
              </w:rPr>
              <w:t>Comments</w:t>
            </w:r>
          </w:p>
          <w:p w:rsidR="0017095A" w:rsidRPr="0017095A" w:rsidRDefault="0017095A" w:rsidP="0017095A">
            <w:pPr>
              <w:spacing w:before="40" w:after="40"/>
              <w:ind w:right="-45"/>
              <w:rPr>
                <w:rFonts w:ascii="Arial Narrow" w:hAnsi="Arial Narrow" w:cs="Arial"/>
                <w:b/>
                <w:szCs w:val="18"/>
              </w:rPr>
            </w:pPr>
          </w:p>
        </w:tc>
      </w:tr>
      <w:tr w:rsidR="0017095A" w:rsidRPr="0062501D" w:rsidTr="0017095A">
        <w:trPr>
          <w:trHeight w:val="193"/>
        </w:trPr>
        <w:tc>
          <w:tcPr>
            <w:tcW w:w="2673" w:type="dxa"/>
          </w:tcPr>
          <w:p w:rsidR="0017095A" w:rsidRPr="00F0282A" w:rsidRDefault="0017095A" w:rsidP="00436DC1">
            <w:pPr>
              <w:jc w:val="center"/>
              <w:rPr>
                <w:rFonts w:ascii="Arial Narrow" w:hAnsi="Arial Narrow" w:cs="Arial"/>
                <w:sz w:val="14"/>
                <w:szCs w:val="18"/>
              </w:rPr>
            </w:pPr>
            <w:r w:rsidRPr="00F0282A">
              <w:rPr>
                <w:rFonts w:ascii="Arial Narrow" w:hAnsi="Arial Narrow" w:cs="Arial"/>
                <w:sz w:val="14"/>
                <w:szCs w:val="18"/>
              </w:rPr>
              <w:t>1</w:t>
            </w:r>
          </w:p>
        </w:tc>
        <w:tc>
          <w:tcPr>
            <w:tcW w:w="2880" w:type="dxa"/>
          </w:tcPr>
          <w:p w:rsidR="0017095A" w:rsidRPr="00F0282A" w:rsidRDefault="0017095A" w:rsidP="00436DC1">
            <w:pPr>
              <w:spacing w:before="40" w:after="40"/>
              <w:ind w:left="-108" w:right="-45"/>
              <w:jc w:val="center"/>
              <w:rPr>
                <w:rFonts w:ascii="Arial Narrow" w:hAnsi="Arial Narrow"/>
                <w:w w:val="110"/>
                <w:sz w:val="14"/>
                <w:szCs w:val="18"/>
              </w:rPr>
            </w:pPr>
            <w:r>
              <w:rPr>
                <w:rFonts w:ascii="Arial Narrow" w:hAnsi="Arial Narrow"/>
                <w:w w:val="110"/>
                <w:sz w:val="14"/>
                <w:szCs w:val="18"/>
              </w:rPr>
              <w:t>2</w:t>
            </w:r>
          </w:p>
        </w:tc>
        <w:tc>
          <w:tcPr>
            <w:tcW w:w="2610" w:type="dxa"/>
          </w:tcPr>
          <w:p w:rsidR="0017095A" w:rsidRPr="00F0282A" w:rsidRDefault="0017095A" w:rsidP="00436DC1">
            <w:pPr>
              <w:spacing w:before="40" w:after="40"/>
              <w:ind w:left="-108" w:right="-45"/>
              <w:jc w:val="center"/>
              <w:rPr>
                <w:rFonts w:ascii="Arial Narrow" w:hAnsi="Arial Narrow"/>
                <w:w w:val="110"/>
                <w:sz w:val="14"/>
                <w:szCs w:val="18"/>
              </w:rPr>
            </w:pPr>
            <w:r>
              <w:rPr>
                <w:rFonts w:ascii="Arial Narrow" w:hAnsi="Arial Narrow"/>
                <w:w w:val="110"/>
                <w:sz w:val="14"/>
                <w:szCs w:val="18"/>
              </w:rPr>
              <w:t>3</w:t>
            </w:r>
          </w:p>
        </w:tc>
        <w:tc>
          <w:tcPr>
            <w:tcW w:w="2250" w:type="dxa"/>
          </w:tcPr>
          <w:p w:rsidR="0017095A" w:rsidRPr="00F0282A" w:rsidRDefault="0017095A" w:rsidP="0017095A">
            <w:pPr>
              <w:spacing w:before="40" w:after="40"/>
              <w:ind w:right="-45"/>
              <w:jc w:val="center"/>
              <w:rPr>
                <w:rFonts w:ascii="Arial Narrow" w:hAnsi="Arial Narrow"/>
                <w:w w:val="110"/>
                <w:sz w:val="14"/>
                <w:szCs w:val="18"/>
              </w:rPr>
            </w:pPr>
            <w:r>
              <w:rPr>
                <w:rFonts w:ascii="Arial Narrow" w:hAnsi="Arial Narrow"/>
                <w:w w:val="110"/>
                <w:sz w:val="14"/>
                <w:szCs w:val="18"/>
              </w:rPr>
              <w:t>4</w:t>
            </w:r>
          </w:p>
        </w:tc>
      </w:tr>
      <w:tr w:rsidR="0017095A" w:rsidRPr="0062501D" w:rsidTr="0017095A">
        <w:trPr>
          <w:trHeight w:val="436"/>
        </w:trPr>
        <w:tc>
          <w:tcPr>
            <w:tcW w:w="2673" w:type="dxa"/>
          </w:tcPr>
          <w:p w:rsidR="0017095A" w:rsidRPr="0017095A" w:rsidRDefault="0017095A" w:rsidP="00673270">
            <w:pPr>
              <w:rPr>
                <w:rFonts w:ascii="Arial Narrow" w:hAnsi="Arial Narrow" w:cs="Arial"/>
                <w:sz w:val="26"/>
                <w:szCs w:val="26"/>
              </w:rPr>
            </w:pPr>
            <w:r w:rsidRPr="0017095A">
              <w:rPr>
                <w:rFonts w:ascii="Arial Narrow" w:hAnsi="Arial Narrow"/>
                <w:sz w:val="26"/>
                <w:szCs w:val="26"/>
              </w:rPr>
              <w:t>17. Tender Last selling</w:t>
            </w:r>
          </w:p>
        </w:tc>
        <w:tc>
          <w:tcPr>
            <w:tcW w:w="2880" w:type="dxa"/>
          </w:tcPr>
          <w:p w:rsidR="0017095A" w:rsidRPr="0017095A" w:rsidRDefault="0017095A" w:rsidP="0017095A">
            <w:pPr>
              <w:jc w:val="center"/>
              <w:rPr>
                <w:rFonts w:ascii="Arial Narrow" w:hAnsi="Arial Narrow"/>
                <w:w w:val="110"/>
                <w:sz w:val="26"/>
                <w:szCs w:val="26"/>
              </w:rPr>
            </w:pPr>
            <w:r w:rsidRPr="0017095A">
              <w:rPr>
                <w:rFonts w:ascii="Arial Narrow" w:hAnsi="Arial Narrow"/>
                <w:sz w:val="26"/>
                <w:szCs w:val="26"/>
              </w:rPr>
              <w:t>12-05-2013 up to Banking hours.</w:t>
            </w:r>
          </w:p>
        </w:tc>
        <w:tc>
          <w:tcPr>
            <w:tcW w:w="2610" w:type="dxa"/>
          </w:tcPr>
          <w:p w:rsidR="0017095A" w:rsidRPr="0017095A" w:rsidRDefault="0017095A" w:rsidP="0017095A">
            <w:pPr>
              <w:jc w:val="center"/>
              <w:rPr>
                <w:rFonts w:ascii="Arial Narrow" w:hAnsi="Arial Narrow"/>
                <w:w w:val="110"/>
                <w:sz w:val="26"/>
                <w:szCs w:val="26"/>
              </w:rPr>
            </w:pPr>
            <w:r w:rsidRPr="0017095A">
              <w:rPr>
                <w:rFonts w:ascii="Arial Narrow" w:hAnsi="Arial Narrow"/>
                <w:w w:val="110"/>
                <w:sz w:val="26"/>
                <w:szCs w:val="26"/>
              </w:rPr>
              <w:t>27-05-2013 upto Banking hour</w:t>
            </w:r>
          </w:p>
        </w:tc>
        <w:tc>
          <w:tcPr>
            <w:tcW w:w="2250" w:type="dxa"/>
          </w:tcPr>
          <w:p w:rsidR="0017095A" w:rsidRPr="0017095A" w:rsidRDefault="0017095A" w:rsidP="0017095A">
            <w:pPr>
              <w:jc w:val="center"/>
              <w:rPr>
                <w:rFonts w:ascii="Arial Narrow" w:hAnsi="Arial Narrow"/>
                <w:w w:val="110"/>
                <w:sz w:val="26"/>
                <w:szCs w:val="26"/>
              </w:rPr>
            </w:pPr>
            <w:r>
              <w:rPr>
                <w:rFonts w:ascii="Arial Narrow" w:hAnsi="Arial Narrow"/>
                <w:w w:val="110"/>
                <w:sz w:val="26"/>
                <w:szCs w:val="26"/>
              </w:rPr>
              <w:t>-</w:t>
            </w:r>
          </w:p>
        </w:tc>
      </w:tr>
      <w:tr w:rsidR="0017095A" w:rsidRPr="0062501D" w:rsidTr="0017095A">
        <w:trPr>
          <w:trHeight w:val="436"/>
        </w:trPr>
        <w:tc>
          <w:tcPr>
            <w:tcW w:w="2673" w:type="dxa"/>
          </w:tcPr>
          <w:p w:rsidR="0017095A" w:rsidRPr="0017095A" w:rsidRDefault="0017095A" w:rsidP="00673270">
            <w:pPr>
              <w:pStyle w:val="BodyTextIndent"/>
              <w:ind w:left="0"/>
              <w:jc w:val="left"/>
              <w:rPr>
                <w:rFonts w:ascii="Arial Narrow" w:hAnsi="Arial Narrow"/>
                <w:sz w:val="26"/>
                <w:szCs w:val="26"/>
              </w:rPr>
            </w:pPr>
            <w:r w:rsidRPr="0017095A">
              <w:rPr>
                <w:rFonts w:ascii="Arial Narrow" w:hAnsi="Arial Narrow"/>
                <w:sz w:val="26"/>
                <w:szCs w:val="26"/>
              </w:rPr>
              <w:t>18. Tender Closing Place, Date &amp; Time.</w:t>
            </w:r>
          </w:p>
          <w:p w:rsidR="0017095A" w:rsidRPr="0017095A" w:rsidRDefault="0017095A" w:rsidP="00673270">
            <w:pPr>
              <w:pStyle w:val="BodyTextIndent"/>
              <w:ind w:left="0"/>
              <w:jc w:val="left"/>
              <w:rPr>
                <w:rFonts w:ascii="Arial Narrow" w:hAnsi="Arial Narrow"/>
                <w:sz w:val="26"/>
                <w:szCs w:val="26"/>
              </w:rPr>
            </w:pPr>
          </w:p>
        </w:tc>
        <w:tc>
          <w:tcPr>
            <w:tcW w:w="2880" w:type="dxa"/>
          </w:tcPr>
          <w:p w:rsidR="0017095A" w:rsidRPr="0017095A" w:rsidRDefault="0017095A" w:rsidP="0017095A">
            <w:pPr>
              <w:pStyle w:val="BodyTextIndent"/>
              <w:ind w:left="0"/>
              <w:jc w:val="center"/>
              <w:rPr>
                <w:rFonts w:ascii="Arial Narrow" w:hAnsi="Arial Narrow"/>
                <w:sz w:val="26"/>
                <w:szCs w:val="26"/>
                <w:u w:val="single"/>
              </w:rPr>
            </w:pPr>
            <w:r w:rsidRPr="0017095A">
              <w:rPr>
                <w:rFonts w:ascii="Arial Narrow" w:hAnsi="Arial Narrow"/>
                <w:sz w:val="26"/>
                <w:szCs w:val="26"/>
                <w:u w:val="single"/>
              </w:rPr>
              <w:t>Date</w:t>
            </w:r>
          </w:p>
          <w:p w:rsidR="0017095A" w:rsidRPr="0017095A" w:rsidRDefault="0017095A" w:rsidP="0017095A">
            <w:pPr>
              <w:pStyle w:val="BodyTextIndent"/>
              <w:ind w:left="0"/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17095A">
              <w:rPr>
                <w:rFonts w:ascii="Arial Narrow" w:hAnsi="Arial Narrow"/>
                <w:sz w:val="26"/>
                <w:szCs w:val="26"/>
              </w:rPr>
              <w:t>13-05-2013</w:t>
            </w:r>
          </w:p>
          <w:p w:rsidR="0017095A" w:rsidRPr="0017095A" w:rsidRDefault="0017095A" w:rsidP="0017095A">
            <w:pPr>
              <w:jc w:val="center"/>
              <w:rPr>
                <w:rFonts w:ascii="Arial Narrow" w:hAnsi="Arial Narrow"/>
                <w:w w:val="110"/>
                <w:sz w:val="26"/>
                <w:szCs w:val="26"/>
              </w:rPr>
            </w:pPr>
          </w:p>
        </w:tc>
        <w:tc>
          <w:tcPr>
            <w:tcW w:w="2610" w:type="dxa"/>
          </w:tcPr>
          <w:p w:rsidR="0017095A" w:rsidRPr="0017095A" w:rsidRDefault="0017095A" w:rsidP="0017095A">
            <w:pPr>
              <w:pStyle w:val="BodyTextIndent"/>
              <w:ind w:left="0"/>
              <w:jc w:val="center"/>
              <w:rPr>
                <w:rFonts w:ascii="Arial Narrow" w:hAnsi="Arial Narrow"/>
                <w:sz w:val="26"/>
                <w:szCs w:val="26"/>
                <w:u w:val="single"/>
              </w:rPr>
            </w:pPr>
            <w:r w:rsidRPr="0017095A">
              <w:rPr>
                <w:rFonts w:ascii="Arial Narrow" w:hAnsi="Arial Narrow"/>
                <w:sz w:val="26"/>
                <w:szCs w:val="26"/>
                <w:u w:val="single"/>
              </w:rPr>
              <w:t>Date</w:t>
            </w:r>
          </w:p>
          <w:p w:rsidR="0017095A" w:rsidRPr="0017095A" w:rsidRDefault="0017095A" w:rsidP="0017095A">
            <w:pPr>
              <w:pStyle w:val="BodyTextIndent"/>
              <w:ind w:left="0"/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17095A">
              <w:rPr>
                <w:rFonts w:ascii="Arial Narrow" w:hAnsi="Arial Narrow"/>
                <w:sz w:val="26"/>
                <w:szCs w:val="26"/>
              </w:rPr>
              <w:t>28-05-2013</w:t>
            </w:r>
          </w:p>
          <w:p w:rsidR="0017095A" w:rsidRPr="0017095A" w:rsidRDefault="0017095A" w:rsidP="0017095A">
            <w:pPr>
              <w:jc w:val="center"/>
              <w:rPr>
                <w:rFonts w:ascii="Arial Narrow" w:hAnsi="Arial Narrow"/>
                <w:w w:val="110"/>
                <w:sz w:val="26"/>
                <w:szCs w:val="26"/>
              </w:rPr>
            </w:pPr>
          </w:p>
        </w:tc>
        <w:tc>
          <w:tcPr>
            <w:tcW w:w="2250" w:type="dxa"/>
          </w:tcPr>
          <w:p w:rsidR="0017095A" w:rsidRPr="0017095A" w:rsidRDefault="0017095A" w:rsidP="0017095A">
            <w:pPr>
              <w:spacing w:after="200" w:line="276" w:lineRule="auto"/>
              <w:rPr>
                <w:rFonts w:ascii="Arial Narrow" w:hAnsi="Arial Narrow"/>
                <w:w w:val="110"/>
                <w:sz w:val="26"/>
                <w:szCs w:val="26"/>
              </w:rPr>
            </w:pPr>
            <w:r w:rsidRPr="0017095A">
              <w:rPr>
                <w:rFonts w:ascii="Arial Narrow" w:hAnsi="Arial Narrow"/>
                <w:w w:val="110"/>
                <w:sz w:val="26"/>
                <w:szCs w:val="26"/>
              </w:rPr>
              <w:t xml:space="preserve">Closing place &amp; time will remain </w:t>
            </w:r>
            <w:r>
              <w:rPr>
                <w:rFonts w:ascii="Arial Narrow" w:hAnsi="Arial Narrow"/>
                <w:w w:val="110"/>
                <w:sz w:val="26"/>
                <w:szCs w:val="26"/>
              </w:rPr>
              <w:t>the same</w:t>
            </w:r>
            <w:r w:rsidRPr="0017095A">
              <w:rPr>
                <w:rFonts w:ascii="Arial Narrow" w:hAnsi="Arial Narrow"/>
                <w:w w:val="110"/>
                <w:sz w:val="26"/>
                <w:szCs w:val="26"/>
              </w:rPr>
              <w:t>.</w:t>
            </w:r>
          </w:p>
        </w:tc>
      </w:tr>
      <w:tr w:rsidR="0017095A" w:rsidRPr="0062501D" w:rsidTr="0017095A">
        <w:trPr>
          <w:trHeight w:val="436"/>
        </w:trPr>
        <w:tc>
          <w:tcPr>
            <w:tcW w:w="2673" w:type="dxa"/>
          </w:tcPr>
          <w:p w:rsidR="0017095A" w:rsidRPr="0017095A" w:rsidRDefault="0017095A" w:rsidP="00673270">
            <w:pPr>
              <w:rPr>
                <w:rFonts w:ascii="Arial Narrow" w:hAnsi="Arial Narrow" w:cs="Arial"/>
                <w:sz w:val="26"/>
                <w:szCs w:val="26"/>
              </w:rPr>
            </w:pPr>
            <w:r w:rsidRPr="0017095A">
              <w:rPr>
                <w:rFonts w:ascii="Arial Narrow" w:hAnsi="Arial Narrow" w:cs="Arial"/>
                <w:sz w:val="26"/>
                <w:szCs w:val="26"/>
              </w:rPr>
              <w:t>19.</w:t>
            </w:r>
            <w:r w:rsidRPr="0017095A">
              <w:rPr>
                <w:rFonts w:ascii="Arial Narrow" w:hAnsi="Arial Narrow"/>
                <w:sz w:val="26"/>
                <w:szCs w:val="26"/>
              </w:rPr>
              <w:t xml:space="preserve"> Tender Opening Date and Time</w:t>
            </w:r>
          </w:p>
        </w:tc>
        <w:tc>
          <w:tcPr>
            <w:tcW w:w="2880" w:type="dxa"/>
          </w:tcPr>
          <w:p w:rsidR="0017095A" w:rsidRPr="0017095A" w:rsidRDefault="0017095A" w:rsidP="0017095A">
            <w:pPr>
              <w:jc w:val="center"/>
              <w:rPr>
                <w:rFonts w:ascii="Arial Narrow" w:hAnsi="Arial Narrow"/>
                <w:w w:val="110"/>
                <w:sz w:val="26"/>
                <w:szCs w:val="26"/>
              </w:rPr>
            </w:pPr>
            <w:r w:rsidRPr="0017095A">
              <w:rPr>
                <w:rFonts w:ascii="Arial Narrow" w:hAnsi="Arial Narrow"/>
                <w:sz w:val="26"/>
                <w:szCs w:val="26"/>
              </w:rPr>
              <w:t>Date : 13-05-2013</w:t>
            </w:r>
          </w:p>
        </w:tc>
        <w:tc>
          <w:tcPr>
            <w:tcW w:w="2610" w:type="dxa"/>
          </w:tcPr>
          <w:p w:rsidR="0017095A" w:rsidRPr="0017095A" w:rsidRDefault="0017095A" w:rsidP="0017095A">
            <w:pPr>
              <w:jc w:val="center"/>
              <w:rPr>
                <w:rFonts w:ascii="Arial Narrow" w:hAnsi="Arial Narrow"/>
                <w:w w:val="110"/>
                <w:sz w:val="26"/>
                <w:szCs w:val="26"/>
              </w:rPr>
            </w:pPr>
            <w:r w:rsidRPr="0017095A">
              <w:rPr>
                <w:rFonts w:ascii="Arial Narrow" w:hAnsi="Arial Narrow"/>
                <w:w w:val="110"/>
                <w:sz w:val="26"/>
                <w:szCs w:val="26"/>
              </w:rPr>
              <w:t>Date: 28-05-2013</w:t>
            </w:r>
          </w:p>
        </w:tc>
        <w:tc>
          <w:tcPr>
            <w:tcW w:w="2250" w:type="dxa"/>
          </w:tcPr>
          <w:p w:rsidR="0017095A" w:rsidRPr="0017095A" w:rsidRDefault="0017095A" w:rsidP="0017095A">
            <w:pPr>
              <w:spacing w:after="200" w:line="276" w:lineRule="auto"/>
              <w:rPr>
                <w:rFonts w:ascii="Arial Narrow" w:hAnsi="Arial Narrow"/>
                <w:w w:val="110"/>
                <w:sz w:val="26"/>
                <w:szCs w:val="26"/>
              </w:rPr>
            </w:pPr>
            <w:r>
              <w:rPr>
                <w:rFonts w:ascii="Arial Narrow" w:hAnsi="Arial Narrow"/>
                <w:w w:val="110"/>
                <w:sz w:val="26"/>
                <w:szCs w:val="26"/>
              </w:rPr>
              <w:t>T</w:t>
            </w:r>
            <w:r w:rsidRPr="0017095A">
              <w:rPr>
                <w:rFonts w:ascii="Arial Narrow" w:hAnsi="Arial Narrow"/>
                <w:w w:val="110"/>
                <w:sz w:val="26"/>
                <w:szCs w:val="26"/>
              </w:rPr>
              <w:t xml:space="preserve">ender opening time will remain </w:t>
            </w:r>
            <w:r>
              <w:rPr>
                <w:rFonts w:ascii="Arial Narrow" w:hAnsi="Arial Narrow"/>
                <w:w w:val="110"/>
                <w:sz w:val="26"/>
                <w:szCs w:val="26"/>
              </w:rPr>
              <w:t>the same</w:t>
            </w:r>
          </w:p>
        </w:tc>
      </w:tr>
    </w:tbl>
    <w:p w:rsidR="00436DC1" w:rsidRPr="00212E21" w:rsidRDefault="00436DC1" w:rsidP="00436DC1">
      <w:pPr>
        <w:jc w:val="both"/>
        <w:rPr>
          <w:rFonts w:ascii="Arial" w:hAnsi="Arial" w:cs="Arial"/>
          <w:sz w:val="10"/>
          <w:szCs w:val="18"/>
        </w:rPr>
      </w:pPr>
    </w:p>
    <w:p w:rsidR="00436DC1" w:rsidRPr="00212E21" w:rsidRDefault="00436DC1" w:rsidP="00436DC1">
      <w:pPr>
        <w:jc w:val="both"/>
        <w:rPr>
          <w:rFonts w:ascii="Arial" w:hAnsi="Arial" w:cs="Arial"/>
          <w:sz w:val="8"/>
          <w:szCs w:val="18"/>
        </w:rPr>
      </w:pPr>
    </w:p>
    <w:p w:rsidR="00436DC1" w:rsidRDefault="00436DC1" w:rsidP="00436DC1">
      <w:pPr>
        <w:spacing w:line="288" w:lineRule="auto"/>
        <w:jc w:val="both"/>
        <w:rPr>
          <w:rFonts w:ascii="Arial Narrow" w:hAnsi="Arial Narrow"/>
        </w:rPr>
      </w:pPr>
      <w:r w:rsidRPr="002C5CEB">
        <w:rPr>
          <w:rFonts w:ascii="Arial Narrow" w:hAnsi="Arial Narrow"/>
          <w:b/>
          <w:sz w:val="28"/>
        </w:rPr>
        <w:t xml:space="preserve"> </w:t>
      </w:r>
      <w:r w:rsidR="0017095A">
        <w:rPr>
          <w:rFonts w:ascii="Arial Narrow" w:hAnsi="Arial Narrow"/>
          <w:sz w:val="28"/>
        </w:rPr>
        <w:t xml:space="preserve">  </w:t>
      </w:r>
      <w:r w:rsidRPr="00212E21">
        <w:rPr>
          <w:rFonts w:ascii="Arial Narrow" w:hAnsi="Arial Narrow"/>
        </w:rPr>
        <w:t xml:space="preserve">All other terms and conditions contained in the above mentioned Tender notice will remain </w:t>
      </w:r>
      <w:r>
        <w:rPr>
          <w:rFonts w:ascii="Arial Narrow" w:hAnsi="Arial Narrow"/>
        </w:rPr>
        <w:t>the same</w:t>
      </w:r>
      <w:r w:rsidRPr="00212E21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This</w:t>
      </w:r>
      <w:r w:rsidR="0017095A">
        <w:rPr>
          <w:rFonts w:ascii="Arial Narrow" w:hAnsi="Arial Narrow"/>
        </w:rPr>
        <w:t xml:space="preserve"> </w:t>
      </w:r>
      <w:r w:rsidRPr="00212E21">
        <w:rPr>
          <w:rFonts w:ascii="Arial Narrow" w:hAnsi="Arial Narrow"/>
        </w:rPr>
        <w:t xml:space="preserve">corrigendum will be </w:t>
      </w:r>
      <w:r w:rsidR="00DD305D">
        <w:rPr>
          <w:rFonts w:ascii="Arial Narrow" w:hAnsi="Arial Narrow"/>
        </w:rPr>
        <w:t xml:space="preserve">a </w:t>
      </w:r>
      <w:r w:rsidRPr="00212E21">
        <w:rPr>
          <w:rFonts w:ascii="Arial Narrow" w:hAnsi="Arial Narrow"/>
        </w:rPr>
        <w:t>part of the tender document.</w:t>
      </w:r>
    </w:p>
    <w:p w:rsidR="0017095A" w:rsidRPr="00212E21" w:rsidRDefault="0017095A" w:rsidP="00436DC1">
      <w:pPr>
        <w:spacing w:line="288" w:lineRule="auto"/>
        <w:jc w:val="both"/>
        <w:rPr>
          <w:rFonts w:ascii="Arial Narrow" w:hAnsi="Arial Narrow"/>
        </w:rPr>
      </w:pPr>
    </w:p>
    <w:p w:rsidR="00436DC1" w:rsidRPr="00212E21" w:rsidRDefault="00436DC1" w:rsidP="00436DC1">
      <w:pPr>
        <w:spacing w:line="288" w:lineRule="auto"/>
        <w:ind w:left="360" w:hanging="360"/>
        <w:jc w:val="both"/>
        <w:rPr>
          <w:rFonts w:ascii="Arial Narrow" w:hAnsi="Arial Narrow"/>
        </w:rPr>
      </w:pPr>
    </w:p>
    <w:p w:rsidR="00436DC1" w:rsidRPr="00DD19D7" w:rsidRDefault="00436DC1" w:rsidP="00436DC1">
      <w:pPr>
        <w:ind w:left="7200"/>
        <w:jc w:val="center"/>
        <w:rPr>
          <w:rFonts w:ascii="Arial Narrow" w:hAnsi="Arial Narrow"/>
        </w:rPr>
      </w:pPr>
      <w:r w:rsidRPr="00DD19D7">
        <w:rPr>
          <w:rFonts w:ascii="Arial Narrow" w:hAnsi="Arial Narrow"/>
        </w:rPr>
        <w:t>(Md. Zakir Hossain)</w:t>
      </w:r>
    </w:p>
    <w:p w:rsidR="00436DC1" w:rsidRPr="00DD19D7" w:rsidRDefault="00436DC1" w:rsidP="00436DC1">
      <w:pPr>
        <w:ind w:left="7200"/>
        <w:jc w:val="center"/>
        <w:rPr>
          <w:rFonts w:ascii="Arial Narrow" w:hAnsi="Arial Narrow"/>
        </w:rPr>
      </w:pPr>
      <w:r w:rsidRPr="00DD19D7">
        <w:rPr>
          <w:rFonts w:ascii="Arial Narrow" w:hAnsi="Arial Narrow"/>
        </w:rPr>
        <w:t>Executive Engineer</w:t>
      </w:r>
    </w:p>
    <w:p w:rsidR="00436DC1" w:rsidRPr="00DD19D7" w:rsidRDefault="00436DC1" w:rsidP="00436DC1">
      <w:pPr>
        <w:ind w:left="7200"/>
        <w:jc w:val="center"/>
        <w:rPr>
          <w:rFonts w:ascii="Arial Narrow" w:hAnsi="Arial Narrow"/>
        </w:rPr>
      </w:pPr>
      <w:r w:rsidRPr="00DD19D7">
        <w:rPr>
          <w:rFonts w:ascii="Arial Narrow" w:hAnsi="Arial Narrow"/>
        </w:rPr>
        <w:t>Brahmanbaria W.D. Division</w:t>
      </w:r>
    </w:p>
    <w:p w:rsidR="00436DC1" w:rsidRDefault="00436DC1" w:rsidP="00436DC1">
      <w:pPr>
        <w:spacing w:line="288" w:lineRule="auto"/>
        <w:ind w:left="7560" w:hanging="360"/>
        <w:jc w:val="center"/>
        <w:rPr>
          <w:rFonts w:ascii="Arial Narrow" w:hAnsi="Arial Narrow"/>
        </w:rPr>
      </w:pPr>
      <w:r w:rsidRPr="00DD19D7">
        <w:rPr>
          <w:rFonts w:ascii="Arial Narrow" w:hAnsi="Arial Narrow"/>
        </w:rPr>
        <w:t>BWDB, Brahmanbaria</w:t>
      </w:r>
    </w:p>
    <w:p w:rsidR="00436DC1" w:rsidRDefault="00436DC1" w:rsidP="00436DC1">
      <w:pPr>
        <w:jc w:val="right"/>
        <w:rPr>
          <w:rFonts w:ascii="Arial Narrow" w:hAnsi="Arial Narrow"/>
          <w:b/>
          <w:sz w:val="18"/>
          <w:szCs w:val="16"/>
        </w:rPr>
      </w:pPr>
    </w:p>
    <w:p w:rsidR="00436DC1" w:rsidRDefault="00436DC1" w:rsidP="00436DC1">
      <w:pPr>
        <w:jc w:val="right"/>
        <w:rPr>
          <w:rFonts w:ascii="Arial Narrow" w:hAnsi="Arial Narrow"/>
          <w:b/>
          <w:sz w:val="18"/>
          <w:szCs w:val="16"/>
        </w:rPr>
      </w:pPr>
      <w:r>
        <w:rPr>
          <w:rFonts w:ascii="Arial Narrow" w:hAnsi="Arial Narrow"/>
          <w:b/>
          <w:sz w:val="18"/>
          <w:szCs w:val="16"/>
        </w:rPr>
        <w:t>Continued to next page</w:t>
      </w:r>
    </w:p>
    <w:p w:rsidR="00436DC1" w:rsidRDefault="00436DC1" w:rsidP="00436DC1">
      <w:pPr>
        <w:jc w:val="right"/>
        <w:rPr>
          <w:rFonts w:ascii="Arial Narrow" w:hAnsi="Arial Narrow"/>
          <w:b/>
          <w:sz w:val="18"/>
          <w:szCs w:val="16"/>
        </w:rPr>
      </w:pPr>
    </w:p>
    <w:p w:rsidR="0017095A" w:rsidRDefault="0017095A" w:rsidP="00436DC1">
      <w:pPr>
        <w:jc w:val="right"/>
        <w:rPr>
          <w:rFonts w:ascii="Arial Narrow" w:hAnsi="Arial Narrow"/>
          <w:b/>
          <w:sz w:val="18"/>
          <w:szCs w:val="16"/>
        </w:rPr>
      </w:pPr>
    </w:p>
    <w:p w:rsidR="0017095A" w:rsidRDefault="0017095A" w:rsidP="00436DC1">
      <w:pPr>
        <w:jc w:val="right"/>
        <w:rPr>
          <w:rFonts w:ascii="Arial Narrow" w:hAnsi="Arial Narrow"/>
          <w:b/>
          <w:sz w:val="18"/>
          <w:szCs w:val="16"/>
        </w:rPr>
      </w:pPr>
    </w:p>
    <w:p w:rsidR="0017095A" w:rsidRDefault="0017095A" w:rsidP="00436DC1">
      <w:pPr>
        <w:jc w:val="right"/>
        <w:rPr>
          <w:rFonts w:ascii="Arial Narrow" w:hAnsi="Arial Narrow"/>
          <w:b/>
          <w:sz w:val="18"/>
          <w:szCs w:val="16"/>
        </w:rPr>
      </w:pPr>
    </w:p>
    <w:p w:rsidR="0017095A" w:rsidRDefault="0017095A" w:rsidP="00436DC1">
      <w:pPr>
        <w:jc w:val="right"/>
        <w:rPr>
          <w:rFonts w:ascii="Arial Narrow" w:hAnsi="Arial Narrow"/>
          <w:b/>
          <w:sz w:val="18"/>
          <w:szCs w:val="16"/>
        </w:rPr>
      </w:pPr>
    </w:p>
    <w:p w:rsidR="0017095A" w:rsidRDefault="0017095A" w:rsidP="00436DC1">
      <w:pPr>
        <w:jc w:val="right"/>
        <w:rPr>
          <w:rFonts w:ascii="Arial Narrow" w:hAnsi="Arial Narrow"/>
          <w:b/>
          <w:sz w:val="18"/>
          <w:szCs w:val="16"/>
        </w:rPr>
      </w:pPr>
    </w:p>
    <w:p w:rsidR="0017095A" w:rsidRDefault="0017095A" w:rsidP="00436DC1">
      <w:pPr>
        <w:jc w:val="right"/>
        <w:rPr>
          <w:rFonts w:ascii="Arial Narrow" w:hAnsi="Arial Narrow"/>
          <w:b/>
          <w:sz w:val="18"/>
          <w:szCs w:val="16"/>
        </w:rPr>
      </w:pPr>
    </w:p>
    <w:p w:rsidR="0017095A" w:rsidRDefault="0017095A" w:rsidP="00436DC1">
      <w:pPr>
        <w:jc w:val="right"/>
        <w:rPr>
          <w:rFonts w:ascii="Arial Narrow" w:hAnsi="Arial Narrow"/>
          <w:b/>
          <w:sz w:val="18"/>
          <w:szCs w:val="16"/>
        </w:rPr>
      </w:pPr>
    </w:p>
    <w:p w:rsidR="0017095A" w:rsidRDefault="0017095A" w:rsidP="00436DC1">
      <w:pPr>
        <w:jc w:val="right"/>
        <w:rPr>
          <w:rFonts w:ascii="Arial Narrow" w:hAnsi="Arial Narrow"/>
          <w:b/>
          <w:sz w:val="18"/>
          <w:szCs w:val="16"/>
        </w:rPr>
      </w:pPr>
    </w:p>
    <w:p w:rsidR="0017095A" w:rsidRDefault="0017095A" w:rsidP="00436DC1">
      <w:pPr>
        <w:jc w:val="right"/>
        <w:rPr>
          <w:rFonts w:ascii="Arial Narrow" w:hAnsi="Arial Narrow"/>
          <w:b/>
          <w:sz w:val="18"/>
          <w:szCs w:val="16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33"/>
        <w:gridCol w:w="1967"/>
        <w:gridCol w:w="4622"/>
      </w:tblGrid>
      <w:tr w:rsidR="00436DC1" w:rsidTr="00436DC1">
        <w:tc>
          <w:tcPr>
            <w:tcW w:w="5000" w:type="pct"/>
            <w:gridSpan w:val="3"/>
          </w:tcPr>
          <w:p w:rsidR="00436DC1" w:rsidRPr="002420BC" w:rsidRDefault="00436DC1" w:rsidP="00436DC1">
            <w:pPr>
              <w:jc w:val="center"/>
              <w:rPr>
                <w:rFonts w:ascii="SutonnyMJ" w:hAnsi="SutonnyMJ"/>
                <w:b/>
                <w:sz w:val="40"/>
                <w:szCs w:val="40"/>
              </w:rPr>
            </w:pPr>
            <w:r w:rsidRPr="00637C03">
              <w:rPr>
                <w:rFonts w:ascii="SutonnyMJ" w:hAnsi="SutonnyMJ"/>
                <w:b/>
                <w:sz w:val="40"/>
                <w:szCs w:val="40"/>
              </w:rPr>
              <w:lastRenderedPageBreak/>
              <w:t>evsjv‡`k cvwb Dbœq</w:t>
            </w:r>
            <w:r>
              <w:rPr>
                <w:rFonts w:ascii="SutonnyMJ" w:hAnsi="SutonnyMJ"/>
                <w:b/>
                <w:sz w:val="40"/>
                <w:szCs w:val="40"/>
              </w:rPr>
              <w:t>b</w:t>
            </w:r>
            <w:r w:rsidRPr="00637C03">
              <w:rPr>
                <w:rFonts w:ascii="SutonnyMJ" w:hAnsi="SutonnyMJ"/>
                <w:b/>
                <w:sz w:val="40"/>
                <w:szCs w:val="40"/>
              </w:rPr>
              <w:t xml:space="preserve"> †evW©</w:t>
            </w:r>
          </w:p>
        </w:tc>
      </w:tr>
      <w:tr w:rsidR="00436DC1" w:rsidRPr="00F428D0" w:rsidTr="00436DC1">
        <w:trPr>
          <w:trHeight w:val="1413"/>
        </w:trPr>
        <w:tc>
          <w:tcPr>
            <w:tcW w:w="1808" w:type="pct"/>
            <w:tcBorders>
              <w:bottom w:val="single" w:sz="4" w:space="0" w:color="auto"/>
            </w:tcBorders>
          </w:tcPr>
          <w:p w:rsidR="00436DC1" w:rsidRPr="000973DF" w:rsidRDefault="00436DC1" w:rsidP="00436DC1">
            <w:pPr>
              <w:jc w:val="center"/>
              <w:rPr>
                <w:rFonts w:ascii="SutonnyMJ" w:hAnsi="SutonnyMJ"/>
                <w:sz w:val="28"/>
                <w:szCs w:val="26"/>
              </w:rPr>
            </w:pPr>
            <w:r w:rsidRPr="000973DF">
              <w:rPr>
                <w:rFonts w:ascii="SutonnyMJ" w:hAnsi="SutonnyMJ"/>
                <w:sz w:val="28"/>
                <w:szCs w:val="26"/>
              </w:rPr>
              <w:t>wbe©vnx cÖ‡KŠkjxi Kvh©vjq</w:t>
            </w:r>
          </w:p>
          <w:p w:rsidR="00436DC1" w:rsidRPr="000973DF" w:rsidRDefault="00436DC1" w:rsidP="00436DC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973DF">
              <w:rPr>
                <w:rFonts w:ascii="SutonnyMJ" w:hAnsi="SutonnyMJ"/>
                <w:sz w:val="26"/>
                <w:szCs w:val="26"/>
              </w:rPr>
              <w:t>eªvÿYevoxqv cvwb Dbœqb wefvM</w:t>
            </w:r>
          </w:p>
          <w:p w:rsidR="00436DC1" w:rsidRPr="000973DF" w:rsidRDefault="00436DC1" w:rsidP="00436DC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973DF">
              <w:rPr>
                <w:rFonts w:ascii="SutonnyMJ" w:hAnsi="SutonnyMJ"/>
                <w:sz w:val="26"/>
                <w:szCs w:val="26"/>
              </w:rPr>
              <w:t>cvBKcvov, eªvÿYevwoqv|</w:t>
            </w:r>
          </w:p>
          <w:p w:rsidR="00436DC1" w:rsidRPr="00FF1EE1" w:rsidRDefault="00436DC1" w:rsidP="00436DC1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0973DF">
              <w:rPr>
                <w:rFonts w:ascii="SutonnyMJ" w:hAnsi="SutonnyMJ"/>
                <w:sz w:val="26"/>
                <w:szCs w:val="26"/>
              </w:rPr>
              <w:sym w:font="Wingdings 2" w:char="F027"/>
            </w:r>
            <w:r w:rsidRPr="000973DF">
              <w:rPr>
                <w:rFonts w:ascii="SutonnyMJ" w:hAnsi="SutonnyMJ"/>
                <w:sz w:val="26"/>
                <w:szCs w:val="26"/>
              </w:rPr>
              <w:t xml:space="preserve"> Awdmt 0851-63248</w:t>
            </w:r>
          </w:p>
        </w:tc>
        <w:tc>
          <w:tcPr>
            <w:tcW w:w="953" w:type="pct"/>
            <w:tcBorders>
              <w:bottom w:val="single" w:sz="4" w:space="0" w:color="auto"/>
            </w:tcBorders>
          </w:tcPr>
          <w:p w:rsidR="00436DC1" w:rsidRPr="002E20BB" w:rsidRDefault="00436DC1" w:rsidP="00436DC1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noProof/>
                <w:sz w:val="22"/>
                <w:szCs w:val="22"/>
                <w:lang w:val="en-SG" w:eastAsia="en-SG"/>
              </w:rPr>
              <w:drawing>
                <wp:anchor distT="0" distB="0" distL="114935" distR="114935" simplePos="0" relativeHeight="251686912" behindDoc="0" locked="0" layoutInCell="1" allowOverlap="1" wp14:anchorId="5A28A7D8" wp14:editId="64BBE062">
                  <wp:simplePos x="0" y="0"/>
                  <wp:positionH relativeFrom="column">
                    <wp:posOffset>128006</wp:posOffset>
                  </wp:positionH>
                  <wp:positionV relativeFrom="paragraph">
                    <wp:posOffset>40640</wp:posOffset>
                  </wp:positionV>
                  <wp:extent cx="836762" cy="772396"/>
                  <wp:effectExtent l="0" t="0" r="1905" b="889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1600000">
                            <a:off x="0" y="0"/>
                            <a:ext cx="836762" cy="7723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39" w:type="pct"/>
            <w:tcBorders>
              <w:bottom w:val="single" w:sz="4" w:space="0" w:color="auto"/>
            </w:tcBorders>
            <w:vAlign w:val="center"/>
          </w:tcPr>
          <w:p w:rsidR="00436DC1" w:rsidRPr="005F7F5D" w:rsidRDefault="00436DC1" w:rsidP="00436DC1">
            <w:pPr>
              <w:tabs>
                <w:tab w:val="center" w:pos="2016"/>
                <w:tab w:val="right" w:pos="4032"/>
              </w:tabs>
              <w:jc w:val="center"/>
              <w:rPr>
                <w:rFonts w:ascii="Arial Narrow" w:hAnsi="Arial Narrow"/>
                <w:sz w:val="29"/>
                <w:szCs w:val="29"/>
              </w:rPr>
            </w:pPr>
            <w:r w:rsidRPr="005F7F5D">
              <w:rPr>
                <w:rFonts w:ascii="Arial Narrow" w:hAnsi="Arial Narrow"/>
                <w:sz w:val="29"/>
                <w:szCs w:val="29"/>
              </w:rPr>
              <w:t>Off</w:t>
            </w:r>
            <w:r>
              <w:rPr>
                <w:rFonts w:ascii="Arial Narrow" w:hAnsi="Arial Narrow"/>
                <w:sz w:val="29"/>
                <w:szCs w:val="29"/>
              </w:rPr>
              <w:t>i</w:t>
            </w:r>
            <w:r w:rsidRPr="005F7F5D">
              <w:rPr>
                <w:rFonts w:ascii="Arial Narrow" w:hAnsi="Arial Narrow"/>
                <w:sz w:val="29"/>
                <w:szCs w:val="29"/>
              </w:rPr>
              <w:t>ce of the Executive Engineer</w:t>
            </w:r>
          </w:p>
          <w:p w:rsidR="00436DC1" w:rsidRPr="005F7F5D" w:rsidRDefault="00436DC1" w:rsidP="00436DC1">
            <w:pPr>
              <w:tabs>
                <w:tab w:val="center" w:pos="2016"/>
                <w:tab w:val="right" w:pos="4032"/>
              </w:tabs>
              <w:jc w:val="center"/>
              <w:rPr>
                <w:rFonts w:ascii="Arial Narrow" w:hAnsi="Arial Narrow"/>
                <w:sz w:val="25"/>
                <w:szCs w:val="25"/>
              </w:rPr>
            </w:pPr>
            <w:r w:rsidRPr="005F7F5D">
              <w:rPr>
                <w:rFonts w:ascii="Arial Narrow" w:hAnsi="Arial Narrow"/>
                <w:sz w:val="25"/>
                <w:szCs w:val="25"/>
              </w:rPr>
              <w:t>Brahmanbaria Water Development Division</w:t>
            </w:r>
          </w:p>
          <w:p w:rsidR="00436DC1" w:rsidRPr="005F7F5D" w:rsidRDefault="00436DC1" w:rsidP="00436DC1">
            <w:pPr>
              <w:tabs>
                <w:tab w:val="center" w:pos="2016"/>
                <w:tab w:val="right" w:pos="4032"/>
              </w:tabs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5F7F5D">
              <w:rPr>
                <w:rFonts w:ascii="Arial Narrow" w:hAnsi="Arial Narrow"/>
                <w:sz w:val="26"/>
                <w:szCs w:val="26"/>
              </w:rPr>
              <w:t>Paikpara, Brahmanbaria.</w:t>
            </w:r>
          </w:p>
          <w:p w:rsidR="00436DC1" w:rsidRPr="002E20BB" w:rsidRDefault="00436DC1" w:rsidP="00436DC1">
            <w:pPr>
              <w:tabs>
                <w:tab w:val="center" w:pos="2016"/>
                <w:tab w:val="right" w:pos="4032"/>
              </w:tabs>
              <w:jc w:val="center"/>
              <w:rPr>
                <w:rFonts w:ascii="SutonnyMJ" w:hAnsi="SutonnyMJ"/>
                <w:sz w:val="22"/>
                <w:szCs w:val="22"/>
              </w:rPr>
            </w:pPr>
            <w:r w:rsidRPr="005F7F5D">
              <w:rPr>
                <w:rFonts w:ascii="Arial Narrow" w:hAnsi="Arial Narrow"/>
                <w:sz w:val="28"/>
                <w:szCs w:val="28"/>
              </w:rPr>
              <w:sym w:font="Wingdings 2" w:char="F027"/>
            </w:r>
            <w:r w:rsidRPr="005F7F5D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Office:</w:t>
            </w:r>
            <w:r w:rsidRPr="005F7F5D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0851-632489</w:t>
            </w:r>
          </w:p>
        </w:tc>
      </w:tr>
    </w:tbl>
    <w:p w:rsidR="00436DC1" w:rsidRDefault="00436DC1" w:rsidP="00436DC1">
      <w:pPr>
        <w:rPr>
          <w:rFonts w:ascii="Arial Narrow" w:hAnsi="Arial Narrow"/>
          <w:b/>
          <w:sz w:val="18"/>
          <w:szCs w:val="16"/>
        </w:rPr>
      </w:pPr>
    </w:p>
    <w:p w:rsidR="00436DC1" w:rsidRDefault="00436DC1" w:rsidP="00436DC1">
      <w:pPr>
        <w:rPr>
          <w:rFonts w:ascii="Arial Narrow" w:hAnsi="Arial Narrow"/>
          <w:b/>
          <w:sz w:val="18"/>
          <w:szCs w:val="16"/>
        </w:rPr>
      </w:pPr>
    </w:p>
    <w:p w:rsidR="00436DC1" w:rsidRPr="00DD19D7" w:rsidRDefault="00436DC1" w:rsidP="00436DC1">
      <w:pPr>
        <w:rPr>
          <w:rFonts w:ascii="Arial Narrow" w:hAnsi="Arial Narrow"/>
          <w:b/>
          <w:sz w:val="18"/>
          <w:szCs w:val="16"/>
        </w:rPr>
      </w:pPr>
      <w:r w:rsidRPr="00DD19D7">
        <w:rPr>
          <w:rFonts w:ascii="Arial Narrow" w:hAnsi="Arial Narrow"/>
          <w:b/>
          <w:sz w:val="18"/>
          <w:szCs w:val="16"/>
        </w:rPr>
        <w:t xml:space="preserve">Memo.No.T-1/ </w:t>
      </w:r>
      <w:r w:rsidR="00543C8B">
        <w:rPr>
          <w:rFonts w:ascii="Arial Narrow" w:hAnsi="Arial Narrow"/>
          <w:b/>
          <w:sz w:val="18"/>
          <w:szCs w:val="16"/>
        </w:rPr>
        <w:t>452(5</w:t>
      </w:r>
      <w:r w:rsidR="00CE218F">
        <w:rPr>
          <w:rFonts w:ascii="Arial Narrow" w:hAnsi="Arial Narrow"/>
          <w:b/>
          <w:sz w:val="18"/>
          <w:szCs w:val="16"/>
        </w:rPr>
        <w:t>0)</w:t>
      </w:r>
      <w:r w:rsidRPr="00DD19D7">
        <w:rPr>
          <w:rFonts w:ascii="Arial Narrow" w:hAnsi="Arial Narrow"/>
          <w:b/>
          <w:sz w:val="18"/>
          <w:szCs w:val="16"/>
        </w:rPr>
        <w:t xml:space="preserve"> </w:t>
      </w:r>
      <w:r w:rsidR="0017095A">
        <w:rPr>
          <w:rFonts w:ascii="Arial Narrow" w:hAnsi="Arial Narrow"/>
          <w:b/>
          <w:sz w:val="18"/>
          <w:szCs w:val="16"/>
        </w:rPr>
        <w:tab/>
      </w:r>
      <w:r w:rsidR="0017095A">
        <w:rPr>
          <w:rFonts w:ascii="Arial Narrow" w:hAnsi="Arial Narrow"/>
          <w:b/>
          <w:sz w:val="18"/>
          <w:szCs w:val="16"/>
        </w:rPr>
        <w:tab/>
      </w:r>
      <w:r w:rsidRPr="00DD19D7">
        <w:rPr>
          <w:rFonts w:ascii="Arial Narrow" w:hAnsi="Arial Narrow"/>
          <w:b/>
          <w:sz w:val="18"/>
          <w:szCs w:val="16"/>
        </w:rPr>
        <w:t xml:space="preserve">                                                                                                                            </w:t>
      </w:r>
      <w:r>
        <w:rPr>
          <w:rFonts w:ascii="Arial Narrow" w:hAnsi="Arial Narrow"/>
          <w:b/>
          <w:sz w:val="18"/>
          <w:szCs w:val="16"/>
        </w:rPr>
        <w:tab/>
      </w:r>
      <w:proofErr w:type="gramStart"/>
      <w:r w:rsidRPr="00DD19D7">
        <w:rPr>
          <w:rFonts w:ascii="Arial Narrow" w:hAnsi="Arial Narrow"/>
          <w:b/>
          <w:sz w:val="18"/>
          <w:szCs w:val="16"/>
        </w:rPr>
        <w:t>Dated :</w:t>
      </w:r>
      <w:proofErr w:type="gramEnd"/>
      <w:r w:rsidR="00CE218F">
        <w:rPr>
          <w:rFonts w:ascii="Arial Narrow" w:hAnsi="Arial Narrow"/>
          <w:b/>
          <w:sz w:val="18"/>
          <w:szCs w:val="16"/>
        </w:rPr>
        <w:t xml:space="preserve"> 05-05-2013</w:t>
      </w:r>
      <w:r w:rsidRPr="00DD19D7">
        <w:rPr>
          <w:rFonts w:ascii="Arial Narrow" w:hAnsi="Arial Narrow"/>
          <w:b/>
          <w:sz w:val="18"/>
          <w:szCs w:val="16"/>
        </w:rPr>
        <w:t xml:space="preserve"> </w:t>
      </w:r>
    </w:p>
    <w:p w:rsidR="00436DC1" w:rsidRDefault="00436DC1" w:rsidP="00436DC1">
      <w:pPr>
        <w:ind w:firstLine="540"/>
        <w:rPr>
          <w:rFonts w:ascii="Arial Narrow" w:hAnsi="Arial Narrow"/>
        </w:rPr>
      </w:pPr>
      <w:r w:rsidRPr="00DD19D7">
        <w:rPr>
          <w:rFonts w:ascii="Arial Narrow" w:hAnsi="Arial Narrow"/>
        </w:rPr>
        <w:t xml:space="preserve">    </w:t>
      </w:r>
    </w:p>
    <w:p w:rsidR="00436DC1" w:rsidRPr="00DD19D7" w:rsidRDefault="00436DC1" w:rsidP="00436DC1">
      <w:pPr>
        <w:ind w:firstLine="540"/>
        <w:rPr>
          <w:rFonts w:ascii="Arial Narrow" w:hAnsi="Arial Narrow"/>
        </w:rPr>
      </w:pPr>
      <w:r w:rsidRPr="00DD19D7">
        <w:rPr>
          <w:rFonts w:ascii="Arial Narrow" w:hAnsi="Arial Narrow"/>
        </w:rPr>
        <w:t xml:space="preserve"> Copy forwarded for kind information and wide circulation to:</w:t>
      </w:r>
    </w:p>
    <w:p w:rsidR="00436DC1" w:rsidRPr="00DD19D7" w:rsidRDefault="00436DC1" w:rsidP="00436DC1">
      <w:pPr>
        <w:rPr>
          <w:rFonts w:ascii="Arial Narrow" w:hAnsi="Arial Narr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8"/>
        <w:gridCol w:w="5406"/>
        <w:gridCol w:w="4478"/>
      </w:tblGrid>
      <w:tr w:rsidR="00436DC1" w:rsidRPr="00A31A9B" w:rsidTr="00436DC1">
        <w:tc>
          <w:tcPr>
            <w:tcW w:w="441" w:type="dxa"/>
            <w:shd w:val="clear" w:color="auto" w:fill="auto"/>
          </w:tcPr>
          <w:p w:rsidR="00436DC1" w:rsidRPr="00A31A9B" w:rsidRDefault="00436DC1" w:rsidP="00436DC1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Pr="00A31A9B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436DC1" w:rsidRPr="00FF1A3B" w:rsidRDefault="00436DC1" w:rsidP="00436DC1">
            <w:pPr>
              <w:rPr>
                <w:rFonts w:ascii="Arial Narrow" w:hAnsi="Arial Narrow"/>
                <w:sz w:val="8"/>
                <w:szCs w:val="18"/>
              </w:rPr>
            </w:pPr>
          </w:p>
          <w:p w:rsidR="00436DC1" w:rsidRPr="00A31A9B" w:rsidRDefault="00436DC1" w:rsidP="00436DC1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Pr="00A31A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5517" w:type="dxa"/>
            <w:shd w:val="clear" w:color="auto" w:fill="auto"/>
          </w:tcPr>
          <w:p w:rsidR="00436DC1" w:rsidRPr="00A31A9B" w:rsidRDefault="00436DC1" w:rsidP="00436DC1">
            <w:pPr>
              <w:rPr>
                <w:rFonts w:ascii="Arial Narrow" w:hAnsi="Arial Narrow"/>
                <w:sz w:val="18"/>
                <w:szCs w:val="18"/>
              </w:rPr>
            </w:pPr>
            <w:r w:rsidRPr="00A31A9B">
              <w:rPr>
                <w:rFonts w:ascii="Arial Narrow" w:hAnsi="Arial Narrow"/>
                <w:sz w:val="18"/>
                <w:szCs w:val="18"/>
              </w:rPr>
              <w:t xml:space="preserve">      The Chief </w:t>
            </w:r>
            <w:r>
              <w:rPr>
                <w:rFonts w:ascii="Arial Narrow" w:hAnsi="Arial Narrow"/>
                <w:sz w:val="18"/>
                <w:szCs w:val="18"/>
              </w:rPr>
              <w:t xml:space="preserve">Engineer, North Eastern Zone, </w:t>
            </w:r>
            <w:r w:rsidRPr="00A31A9B">
              <w:rPr>
                <w:rFonts w:ascii="Arial Narrow" w:hAnsi="Arial Narrow"/>
                <w:sz w:val="18"/>
                <w:szCs w:val="18"/>
              </w:rPr>
              <w:t>BWDB, Comilla.</w:t>
            </w:r>
          </w:p>
          <w:p w:rsidR="00436DC1" w:rsidRPr="00A31A9B" w:rsidRDefault="00436DC1" w:rsidP="00436DC1">
            <w:pPr>
              <w:rPr>
                <w:rFonts w:ascii="Arial Narrow" w:hAnsi="Arial Narrow"/>
                <w:sz w:val="12"/>
                <w:szCs w:val="12"/>
              </w:rPr>
            </w:pPr>
          </w:p>
          <w:p w:rsidR="00436DC1" w:rsidRPr="00A31A9B" w:rsidRDefault="00436DC1" w:rsidP="00436DC1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A31A9B">
              <w:rPr>
                <w:rFonts w:ascii="Arial Narrow" w:hAnsi="Arial Narrow"/>
                <w:sz w:val="18"/>
                <w:szCs w:val="18"/>
              </w:rPr>
              <w:t xml:space="preserve">      The Superintending Engineer, Comilla O&amp;</w:t>
            </w:r>
            <w:proofErr w:type="gramStart"/>
            <w:r w:rsidRPr="00A31A9B">
              <w:rPr>
                <w:rFonts w:ascii="Arial Narrow" w:hAnsi="Arial Narrow"/>
                <w:sz w:val="18"/>
                <w:szCs w:val="18"/>
              </w:rPr>
              <w:t>M  Circle</w:t>
            </w:r>
            <w:proofErr w:type="gramEnd"/>
            <w:r w:rsidRPr="00A31A9B">
              <w:rPr>
                <w:rFonts w:ascii="Arial Narrow" w:hAnsi="Arial Narrow"/>
                <w:sz w:val="18"/>
                <w:szCs w:val="18"/>
              </w:rPr>
              <w:t>, BWDB, Comilla.</w:t>
            </w:r>
          </w:p>
        </w:tc>
        <w:tc>
          <w:tcPr>
            <w:tcW w:w="4590" w:type="dxa"/>
            <w:shd w:val="clear" w:color="auto" w:fill="auto"/>
            <w:vAlign w:val="center"/>
          </w:tcPr>
          <w:p w:rsidR="00436DC1" w:rsidRPr="00A31A9B" w:rsidRDefault="00436DC1" w:rsidP="00436DC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436DC1" w:rsidRPr="00DD19D7" w:rsidRDefault="00436DC1" w:rsidP="00436DC1">
      <w:pPr>
        <w:spacing w:line="360" w:lineRule="auto"/>
        <w:jc w:val="both"/>
        <w:rPr>
          <w:rFonts w:ascii="Arial Narrow" w:hAnsi="Arial Narrow"/>
          <w:sz w:val="6"/>
          <w:szCs w:val="6"/>
        </w:rPr>
      </w:pPr>
    </w:p>
    <w:p w:rsidR="00436DC1" w:rsidRPr="00DD19D7" w:rsidRDefault="00436DC1" w:rsidP="00436DC1">
      <w:pPr>
        <w:spacing w:line="360" w:lineRule="aut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3</w:t>
      </w:r>
      <w:r w:rsidRPr="00DD19D7">
        <w:rPr>
          <w:rFonts w:ascii="Arial Narrow" w:hAnsi="Arial Narrow"/>
          <w:sz w:val="18"/>
          <w:szCs w:val="18"/>
        </w:rPr>
        <w:t xml:space="preserve">.             The Director, Contract &amp; Procurement Cell, BWDB, </w:t>
      </w:r>
      <w:smartTag w:uri="urn:schemas-microsoft-com:office:smarttags" w:element="place">
        <w:r w:rsidRPr="00DD19D7">
          <w:rPr>
            <w:rFonts w:ascii="Arial Narrow" w:hAnsi="Arial Narrow"/>
            <w:sz w:val="18"/>
            <w:szCs w:val="18"/>
          </w:rPr>
          <w:t>Dhaka</w:t>
        </w:r>
      </w:smartTag>
      <w:r w:rsidRPr="00DD19D7">
        <w:rPr>
          <w:rFonts w:ascii="Arial Narrow" w:hAnsi="Arial Narrow"/>
          <w:sz w:val="18"/>
          <w:szCs w:val="18"/>
        </w:rPr>
        <w:t xml:space="preserve">. </w:t>
      </w:r>
    </w:p>
    <w:p w:rsidR="00436DC1" w:rsidRPr="00DD19D7" w:rsidRDefault="00436DC1" w:rsidP="00436DC1">
      <w:pPr>
        <w:tabs>
          <w:tab w:val="left" w:pos="720"/>
        </w:tabs>
        <w:spacing w:line="360" w:lineRule="auto"/>
        <w:ind w:left="720" w:hanging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4</w:t>
      </w:r>
      <w:r w:rsidRPr="00DD19D7"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ab/>
        <w:t xml:space="preserve">The Deputy Commissioner, Brahmanbaria. </w:t>
      </w:r>
    </w:p>
    <w:p w:rsidR="00436DC1" w:rsidRDefault="00436DC1" w:rsidP="00436DC1">
      <w:pPr>
        <w:spacing w:line="360" w:lineRule="auto"/>
        <w:ind w:left="720" w:hanging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5</w:t>
      </w:r>
      <w:r w:rsidRPr="00DD19D7"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ab/>
        <w:t xml:space="preserve">The Superintendent of Police, Brahmanbaria. </w:t>
      </w:r>
    </w:p>
    <w:p w:rsidR="00436DC1" w:rsidRPr="00DD19D7" w:rsidRDefault="00436DC1" w:rsidP="00436DC1">
      <w:pPr>
        <w:spacing w:line="360" w:lineRule="auto"/>
        <w:ind w:left="720" w:hanging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6.</w:t>
      </w:r>
      <w:r>
        <w:rPr>
          <w:rFonts w:ascii="Arial Narrow" w:hAnsi="Arial Narrow"/>
          <w:sz w:val="18"/>
          <w:szCs w:val="18"/>
        </w:rPr>
        <w:tab/>
        <w:t>The C.S.O. to D.G. (</w:t>
      </w:r>
      <w:r w:rsidRPr="00571F35">
        <w:rPr>
          <w:rFonts w:ascii="Arial Narrow" w:hAnsi="Arial Narrow"/>
          <w:sz w:val="18"/>
          <w:szCs w:val="18"/>
          <w:u w:val="single"/>
        </w:rPr>
        <w:t xml:space="preserve">This is </w:t>
      </w:r>
      <w:r>
        <w:rPr>
          <w:rFonts w:ascii="Arial Narrow" w:hAnsi="Arial Narrow"/>
          <w:sz w:val="18"/>
          <w:szCs w:val="18"/>
          <w:u w:val="single"/>
        </w:rPr>
        <w:t>for kind</w:t>
      </w:r>
      <w:r w:rsidRPr="00571F35">
        <w:rPr>
          <w:rFonts w:ascii="Arial Narrow" w:hAnsi="Arial Narrow"/>
          <w:sz w:val="18"/>
          <w:szCs w:val="18"/>
          <w:u w:val="single"/>
        </w:rPr>
        <w:t xml:space="preserve"> inform</w:t>
      </w:r>
      <w:r>
        <w:rPr>
          <w:rFonts w:ascii="Arial Narrow" w:hAnsi="Arial Narrow"/>
          <w:sz w:val="18"/>
          <w:szCs w:val="18"/>
          <w:u w:val="single"/>
        </w:rPr>
        <w:t>ation</w:t>
      </w:r>
      <w:r w:rsidRPr="00571F35">
        <w:rPr>
          <w:rFonts w:ascii="Arial Narrow" w:hAnsi="Arial Narrow"/>
          <w:sz w:val="18"/>
          <w:szCs w:val="18"/>
          <w:u w:val="single"/>
        </w:rPr>
        <w:t xml:space="preserve"> </w:t>
      </w:r>
      <w:r>
        <w:rPr>
          <w:rFonts w:ascii="Arial Narrow" w:hAnsi="Arial Narrow"/>
          <w:sz w:val="18"/>
          <w:szCs w:val="18"/>
          <w:u w:val="single"/>
        </w:rPr>
        <w:t>to</w:t>
      </w:r>
      <w:r w:rsidRPr="00571F35">
        <w:rPr>
          <w:rFonts w:ascii="Arial Narrow" w:hAnsi="Arial Narrow"/>
          <w:sz w:val="18"/>
          <w:szCs w:val="18"/>
          <w:u w:val="single"/>
        </w:rPr>
        <w:t xml:space="preserve"> D.G</w:t>
      </w:r>
      <w:r>
        <w:rPr>
          <w:rFonts w:ascii="Arial Narrow" w:hAnsi="Arial Narrow"/>
          <w:sz w:val="18"/>
          <w:szCs w:val="18"/>
        </w:rPr>
        <w:t xml:space="preserve">.) </w:t>
      </w:r>
    </w:p>
    <w:p w:rsidR="00436DC1" w:rsidRPr="00DD19D7" w:rsidRDefault="00436DC1" w:rsidP="00436DC1">
      <w:pPr>
        <w:spacing w:line="360" w:lineRule="aut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7</w:t>
      </w:r>
      <w:r w:rsidRPr="00DD19D7"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ab/>
        <w:t>The Executive Engineer, Comilla O&amp;M Division, BWDB, Comilla.</w:t>
      </w:r>
    </w:p>
    <w:p w:rsidR="00436DC1" w:rsidRPr="00DD19D7" w:rsidRDefault="00436DC1" w:rsidP="00436DC1">
      <w:pPr>
        <w:spacing w:line="360" w:lineRule="aut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8</w:t>
      </w:r>
      <w:r w:rsidRPr="00DD19D7"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ab/>
        <w:t>The Executive Engineer, Brahmanbaria Pourashava/PDB/RHD/LGED/PHE/PWD, Brahmanbaria.</w:t>
      </w:r>
    </w:p>
    <w:p w:rsidR="00436DC1" w:rsidRPr="00DD19D7" w:rsidRDefault="00436DC1" w:rsidP="00436DC1">
      <w:pPr>
        <w:pStyle w:val="BodyTextIndent"/>
        <w:spacing w:line="360" w:lineRule="auto"/>
        <w:ind w:left="720" w:hanging="72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9</w:t>
      </w:r>
      <w:r w:rsidRPr="00DD19D7"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ab/>
        <w:t>The Sub-Divisional Engineer, Brahmanbaria O&amp;M Sub-Division/</w:t>
      </w:r>
      <w:r>
        <w:rPr>
          <w:rFonts w:ascii="Arial Narrow" w:hAnsi="Arial Narrow"/>
          <w:sz w:val="18"/>
          <w:szCs w:val="18"/>
        </w:rPr>
        <w:t xml:space="preserve"> Nabinagar W.D. Sub-Division/Ashuganj W.D. Sub-division</w:t>
      </w:r>
      <w:r w:rsidRPr="00DD19D7">
        <w:rPr>
          <w:rFonts w:ascii="Arial Narrow" w:hAnsi="Arial Narrow"/>
          <w:sz w:val="18"/>
          <w:szCs w:val="18"/>
        </w:rPr>
        <w:t>, BWDB, Brahmanbaria.</w:t>
      </w:r>
    </w:p>
    <w:p w:rsidR="00436DC1" w:rsidRPr="00DD19D7" w:rsidRDefault="00436DC1" w:rsidP="00436DC1">
      <w:pPr>
        <w:pStyle w:val="BodyTextIndent"/>
        <w:ind w:left="720" w:hanging="72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10</w:t>
      </w:r>
      <w:r w:rsidRPr="00DD19D7"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ab/>
        <w:t>The System Analyst, Computer Section, Office of the Chief Monitoring, BWDB</w:t>
      </w:r>
      <w:proofErr w:type="gramStart"/>
      <w:r w:rsidRPr="00DD19D7">
        <w:rPr>
          <w:rFonts w:ascii="Arial Narrow" w:hAnsi="Arial Narrow"/>
          <w:sz w:val="18"/>
          <w:szCs w:val="18"/>
        </w:rPr>
        <w:t>,</w:t>
      </w:r>
      <w:smartTag w:uri="urn:schemas-microsoft-com:office:smarttags" w:element="place">
        <w:r w:rsidRPr="00DD19D7">
          <w:rPr>
            <w:rFonts w:ascii="Arial Narrow" w:hAnsi="Arial Narrow"/>
            <w:sz w:val="18"/>
            <w:szCs w:val="18"/>
          </w:rPr>
          <w:t>WAPDA</w:t>
        </w:r>
        <w:proofErr w:type="gramEnd"/>
        <w:r w:rsidRPr="00DD19D7">
          <w:rPr>
            <w:rFonts w:ascii="Arial Narrow" w:hAnsi="Arial Narrow"/>
            <w:sz w:val="18"/>
            <w:szCs w:val="18"/>
          </w:rPr>
          <w:t xml:space="preserve"> </w:t>
        </w:r>
        <w:smartTag w:uri="urn:schemas-microsoft-com:office:smarttags" w:element="PlaceType">
          <w:r w:rsidRPr="00DD19D7">
            <w:rPr>
              <w:rFonts w:ascii="Arial Narrow" w:hAnsi="Arial Narrow"/>
              <w:sz w:val="18"/>
              <w:szCs w:val="18"/>
            </w:rPr>
            <w:t>Building</w:t>
          </w:r>
        </w:smartTag>
      </w:smartTag>
      <w:r>
        <w:rPr>
          <w:rFonts w:ascii="Arial Narrow" w:hAnsi="Arial Narrow"/>
          <w:sz w:val="18"/>
          <w:szCs w:val="18"/>
        </w:rPr>
        <w:t xml:space="preserve">,Motijeel C/A. </w:t>
      </w:r>
      <w:r w:rsidRPr="00DD19D7">
        <w:rPr>
          <w:rFonts w:ascii="Arial Narrow" w:hAnsi="Arial Narrow"/>
          <w:sz w:val="18"/>
          <w:szCs w:val="18"/>
        </w:rPr>
        <w:t xml:space="preserve">Dhaka. A CD is enclosed herewith for wide publishing in the web site of BWDB &amp; CPTU. </w:t>
      </w:r>
    </w:p>
    <w:p w:rsidR="00436DC1" w:rsidRPr="00DD19D7" w:rsidRDefault="00436DC1" w:rsidP="00436DC1">
      <w:pPr>
        <w:pStyle w:val="BodyTextIndent"/>
        <w:ind w:left="0"/>
        <w:rPr>
          <w:rFonts w:ascii="Arial Narrow" w:hAnsi="Arial Narrow"/>
          <w:sz w:val="18"/>
          <w:szCs w:val="18"/>
        </w:rPr>
      </w:pPr>
    </w:p>
    <w:p w:rsidR="00436DC1" w:rsidRPr="00DD19D7" w:rsidRDefault="00436DC1" w:rsidP="00436DC1">
      <w:pPr>
        <w:ind w:left="720" w:hanging="720"/>
        <w:jc w:val="both"/>
        <w:rPr>
          <w:rFonts w:ascii="Arial Narrow" w:hAnsi="Arial Narrow"/>
          <w:sz w:val="18"/>
          <w:szCs w:val="18"/>
        </w:rPr>
      </w:pPr>
      <w:r w:rsidRPr="00DD19D7">
        <w:rPr>
          <w:rFonts w:ascii="Arial Narrow" w:hAnsi="Arial Narrow"/>
          <w:sz w:val="18"/>
          <w:szCs w:val="18"/>
        </w:rPr>
        <w:t>1</w:t>
      </w:r>
      <w:r>
        <w:rPr>
          <w:rFonts w:ascii="Arial Narrow" w:hAnsi="Arial Narrow"/>
          <w:sz w:val="18"/>
          <w:szCs w:val="18"/>
        </w:rPr>
        <w:t>1</w:t>
      </w:r>
      <w:r w:rsidRPr="00DD19D7"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ab/>
        <w:t>The Manager, Agrani Bank Ltd, Brahmanbaria Branch, Brahmanbaria</w:t>
      </w:r>
      <w:r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 xml:space="preserve"> </w:t>
      </w:r>
    </w:p>
    <w:p w:rsidR="00436DC1" w:rsidRPr="00DD19D7" w:rsidRDefault="00436DC1" w:rsidP="00436DC1">
      <w:pPr>
        <w:ind w:left="720" w:hanging="720"/>
        <w:jc w:val="both"/>
        <w:rPr>
          <w:rFonts w:ascii="Arial Narrow" w:hAnsi="Arial Narrow"/>
          <w:sz w:val="18"/>
          <w:szCs w:val="18"/>
        </w:rPr>
      </w:pPr>
      <w:r w:rsidRPr="00DD19D7">
        <w:rPr>
          <w:rFonts w:ascii="Arial Narrow" w:hAnsi="Arial Narrow"/>
          <w:sz w:val="18"/>
          <w:szCs w:val="18"/>
        </w:rPr>
        <w:t>1</w:t>
      </w:r>
      <w:r>
        <w:rPr>
          <w:rFonts w:ascii="Arial Narrow" w:hAnsi="Arial Narrow"/>
          <w:sz w:val="18"/>
          <w:szCs w:val="18"/>
        </w:rPr>
        <w:t>2</w:t>
      </w:r>
      <w:r w:rsidRPr="00DD19D7"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ab/>
        <w:t xml:space="preserve">The Manager, Janata Bank Ltd, Brahmanbaria main Branch, Brahmanbaria       </w:t>
      </w:r>
    </w:p>
    <w:p w:rsidR="00436DC1" w:rsidRPr="00DD19D7" w:rsidRDefault="00436DC1" w:rsidP="00436DC1">
      <w:pPr>
        <w:ind w:left="720" w:hanging="720"/>
        <w:jc w:val="both"/>
        <w:rPr>
          <w:rFonts w:ascii="Arial Narrow" w:hAnsi="Arial Narrow"/>
          <w:sz w:val="18"/>
          <w:szCs w:val="18"/>
        </w:rPr>
      </w:pPr>
      <w:r w:rsidRPr="00DD19D7">
        <w:rPr>
          <w:rFonts w:ascii="Arial Narrow" w:hAnsi="Arial Narrow"/>
          <w:sz w:val="18"/>
          <w:szCs w:val="18"/>
        </w:rPr>
        <w:t>1</w:t>
      </w:r>
      <w:r>
        <w:rPr>
          <w:rFonts w:ascii="Arial Narrow" w:hAnsi="Arial Narrow"/>
          <w:sz w:val="18"/>
          <w:szCs w:val="18"/>
        </w:rPr>
        <w:t>3</w:t>
      </w:r>
      <w:r w:rsidRPr="00DD19D7"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ab/>
        <w:t xml:space="preserve">The Manager, Janata Bank Ltd, Dilkusha Corporate Branch, 29,Dilkusha C/A., Dhaka </w:t>
      </w:r>
    </w:p>
    <w:p w:rsidR="00436DC1" w:rsidRPr="00DD19D7" w:rsidRDefault="00436DC1" w:rsidP="00436DC1">
      <w:pPr>
        <w:jc w:val="both"/>
        <w:rPr>
          <w:rFonts w:ascii="Arial Narrow" w:hAnsi="Arial Narrow"/>
          <w:sz w:val="2"/>
          <w:szCs w:val="18"/>
        </w:rPr>
      </w:pPr>
    </w:p>
    <w:p w:rsidR="00436DC1" w:rsidRPr="00DD19D7" w:rsidRDefault="00436DC1" w:rsidP="00436DC1">
      <w:pPr>
        <w:pStyle w:val="BodyTextIndent"/>
        <w:spacing w:line="360" w:lineRule="auto"/>
        <w:ind w:left="0"/>
        <w:rPr>
          <w:rFonts w:ascii="Arial Narrow" w:hAnsi="Arial Narrow"/>
          <w:sz w:val="18"/>
          <w:szCs w:val="18"/>
        </w:rPr>
      </w:pPr>
      <w:r w:rsidRPr="00DD19D7">
        <w:rPr>
          <w:rFonts w:ascii="Arial Narrow" w:hAnsi="Arial Narrow"/>
          <w:sz w:val="18"/>
          <w:szCs w:val="18"/>
        </w:rPr>
        <w:t>1</w:t>
      </w:r>
      <w:r>
        <w:rPr>
          <w:rFonts w:ascii="Arial Narrow" w:hAnsi="Arial Narrow"/>
          <w:sz w:val="18"/>
          <w:szCs w:val="18"/>
        </w:rPr>
        <w:t>4</w:t>
      </w:r>
      <w:r w:rsidRPr="00DD19D7"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ab/>
        <w:t>The Accounts Officer, Regional Accounting Centre (RAC), BWDB, Comilla.</w:t>
      </w:r>
    </w:p>
    <w:p w:rsidR="00436DC1" w:rsidRPr="00DD19D7" w:rsidRDefault="00436DC1" w:rsidP="00436DC1">
      <w:pPr>
        <w:pStyle w:val="BodyTextIndent"/>
        <w:spacing w:line="360" w:lineRule="auto"/>
        <w:ind w:left="0"/>
        <w:rPr>
          <w:rFonts w:ascii="Arial Narrow" w:hAnsi="Arial Narrow"/>
          <w:sz w:val="18"/>
          <w:szCs w:val="18"/>
        </w:rPr>
      </w:pPr>
      <w:r w:rsidRPr="00DD19D7">
        <w:rPr>
          <w:rFonts w:ascii="Arial Narrow" w:hAnsi="Arial Narrow"/>
          <w:sz w:val="18"/>
          <w:szCs w:val="18"/>
        </w:rPr>
        <w:t>1</w:t>
      </w:r>
      <w:r>
        <w:rPr>
          <w:rFonts w:ascii="Arial Narrow" w:hAnsi="Arial Narrow"/>
          <w:sz w:val="18"/>
          <w:szCs w:val="18"/>
        </w:rPr>
        <w:t>5</w:t>
      </w:r>
      <w:r w:rsidRPr="00DD19D7"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ab/>
        <w:t>The Estimator/ Head Clerk/Cashier/ of Brahmanbaria W.D. Division, BWDB</w:t>
      </w:r>
      <w:proofErr w:type="gramStart"/>
      <w:r w:rsidRPr="00DD19D7">
        <w:rPr>
          <w:rFonts w:ascii="Arial Narrow" w:hAnsi="Arial Narrow"/>
          <w:sz w:val="18"/>
          <w:szCs w:val="18"/>
        </w:rPr>
        <w:t>,Brahmanbaria</w:t>
      </w:r>
      <w:proofErr w:type="gramEnd"/>
      <w:r w:rsidRPr="00DD19D7">
        <w:rPr>
          <w:rFonts w:ascii="Arial Narrow" w:hAnsi="Arial Narrow"/>
          <w:sz w:val="18"/>
          <w:szCs w:val="18"/>
        </w:rPr>
        <w:t>.</w:t>
      </w:r>
    </w:p>
    <w:p w:rsidR="00436DC1" w:rsidRPr="00DD19D7" w:rsidRDefault="00436DC1" w:rsidP="00436DC1">
      <w:pPr>
        <w:pStyle w:val="BodyTextIndent"/>
        <w:spacing w:line="360" w:lineRule="auto"/>
        <w:ind w:left="0"/>
        <w:rPr>
          <w:rFonts w:ascii="Arial Narrow" w:hAnsi="Arial Narrow"/>
          <w:sz w:val="18"/>
          <w:szCs w:val="18"/>
        </w:rPr>
      </w:pPr>
      <w:proofErr w:type="gramStart"/>
      <w:r w:rsidRPr="00DD19D7">
        <w:rPr>
          <w:rFonts w:ascii="Arial Narrow" w:hAnsi="Arial Narrow"/>
          <w:sz w:val="18"/>
          <w:szCs w:val="18"/>
        </w:rPr>
        <w:t>1</w:t>
      </w:r>
      <w:r>
        <w:rPr>
          <w:rFonts w:ascii="Arial Narrow" w:hAnsi="Arial Narrow"/>
          <w:sz w:val="18"/>
          <w:szCs w:val="18"/>
        </w:rPr>
        <w:t>6</w:t>
      </w:r>
      <w:r w:rsidRPr="00DD19D7"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ab/>
        <w:t>M/S.…..........................…………………….........................…….for information.</w:t>
      </w:r>
      <w:proofErr w:type="gramEnd"/>
    </w:p>
    <w:p w:rsidR="00436DC1" w:rsidRPr="00DD19D7" w:rsidRDefault="00436DC1" w:rsidP="00436DC1">
      <w:pPr>
        <w:pStyle w:val="BodyTextIndent"/>
        <w:spacing w:line="360" w:lineRule="auto"/>
        <w:ind w:left="0"/>
        <w:rPr>
          <w:rFonts w:ascii="Arial Narrow" w:hAnsi="Arial Narrow"/>
          <w:sz w:val="18"/>
          <w:szCs w:val="18"/>
        </w:rPr>
      </w:pPr>
      <w:r w:rsidRPr="00DD19D7">
        <w:rPr>
          <w:rFonts w:ascii="Arial Narrow" w:hAnsi="Arial Narrow"/>
          <w:sz w:val="18"/>
          <w:szCs w:val="18"/>
        </w:rPr>
        <w:t>1</w:t>
      </w:r>
      <w:r>
        <w:rPr>
          <w:rFonts w:ascii="Arial Narrow" w:hAnsi="Arial Narrow"/>
          <w:sz w:val="18"/>
          <w:szCs w:val="18"/>
        </w:rPr>
        <w:t>7</w:t>
      </w:r>
      <w:r w:rsidRPr="00DD19D7"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ab/>
        <w:t>Notice Board.</w:t>
      </w:r>
    </w:p>
    <w:p w:rsidR="00436DC1" w:rsidRPr="00DD19D7" w:rsidRDefault="00436DC1" w:rsidP="00436DC1">
      <w:pPr>
        <w:pStyle w:val="BodyTextIndent"/>
        <w:spacing w:line="360" w:lineRule="auto"/>
        <w:ind w:left="0"/>
        <w:rPr>
          <w:rFonts w:ascii="Arial Narrow" w:hAnsi="Arial Narrow"/>
          <w:sz w:val="18"/>
          <w:szCs w:val="18"/>
        </w:rPr>
      </w:pPr>
      <w:r w:rsidRPr="00DD19D7">
        <w:rPr>
          <w:rFonts w:ascii="Arial Narrow" w:hAnsi="Arial Narrow"/>
          <w:sz w:val="18"/>
          <w:szCs w:val="18"/>
        </w:rPr>
        <w:t>1</w:t>
      </w:r>
      <w:r>
        <w:rPr>
          <w:rFonts w:ascii="Arial Narrow" w:hAnsi="Arial Narrow"/>
          <w:sz w:val="18"/>
          <w:szCs w:val="18"/>
        </w:rPr>
        <w:t>8</w:t>
      </w:r>
      <w:r w:rsidRPr="00DD19D7">
        <w:rPr>
          <w:rFonts w:ascii="Arial Narrow" w:hAnsi="Arial Narrow"/>
          <w:sz w:val="18"/>
          <w:szCs w:val="18"/>
        </w:rPr>
        <w:t>.</w:t>
      </w:r>
      <w:r w:rsidRPr="00DD19D7">
        <w:rPr>
          <w:rFonts w:ascii="Arial Narrow" w:hAnsi="Arial Narrow"/>
          <w:sz w:val="18"/>
          <w:szCs w:val="18"/>
        </w:rPr>
        <w:tab/>
        <w:t>File.</w:t>
      </w:r>
    </w:p>
    <w:p w:rsidR="00436DC1" w:rsidRPr="00DD19D7" w:rsidRDefault="00436DC1" w:rsidP="00436DC1">
      <w:pPr>
        <w:ind w:left="6480"/>
        <w:jc w:val="center"/>
        <w:rPr>
          <w:rFonts w:ascii="Arial Narrow" w:hAnsi="Arial Narrow"/>
          <w:sz w:val="18"/>
          <w:szCs w:val="18"/>
        </w:rPr>
      </w:pPr>
    </w:p>
    <w:p w:rsidR="00436DC1" w:rsidRPr="00DD19D7" w:rsidRDefault="00436DC1" w:rsidP="00436DC1">
      <w:pPr>
        <w:ind w:left="7200"/>
        <w:jc w:val="center"/>
        <w:rPr>
          <w:rFonts w:ascii="Arial Narrow" w:hAnsi="Arial Narrow"/>
          <w:sz w:val="22"/>
          <w:szCs w:val="22"/>
        </w:rPr>
      </w:pPr>
      <w:r w:rsidRPr="00DD19D7">
        <w:rPr>
          <w:rFonts w:ascii="Arial Narrow" w:hAnsi="Arial Narrow"/>
          <w:sz w:val="22"/>
          <w:szCs w:val="22"/>
        </w:rPr>
        <w:t>Executive Engineer</w:t>
      </w:r>
    </w:p>
    <w:p w:rsidR="00436DC1" w:rsidRPr="00DD19D7" w:rsidRDefault="00436DC1" w:rsidP="00436DC1">
      <w:pPr>
        <w:ind w:left="7200"/>
        <w:jc w:val="center"/>
        <w:rPr>
          <w:rFonts w:ascii="Arial Narrow" w:hAnsi="Arial Narrow"/>
          <w:sz w:val="22"/>
          <w:szCs w:val="22"/>
        </w:rPr>
      </w:pPr>
      <w:r w:rsidRPr="00DD19D7">
        <w:rPr>
          <w:rFonts w:ascii="Arial Narrow" w:hAnsi="Arial Narrow"/>
          <w:sz w:val="22"/>
          <w:szCs w:val="22"/>
        </w:rPr>
        <w:t>Brahmanbaria W.D. Division</w:t>
      </w:r>
    </w:p>
    <w:p w:rsidR="00436DC1" w:rsidRDefault="00436DC1" w:rsidP="00436DC1">
      <w:pPr>
        <w:ind w:left="7200"/>
        <w:jc w:val="center"/>
        <w:rPr>
          <w:rFonts w:ascii="Arial Narrow" w:hAnsi="Arial Narrow"/>
          <w:sz w:val="22"/>
          <w:szCs w:val="22"/>
        </w:rPr>
      </w:pPr>
      <w:r w:rsidRPr="00DD19D7">
        <w:rPr>
          <w:rFonts w:ascii="Arial Narrow" w:hAnsi="Arial Narrow"/>
          <w:sz w:val="22"/>
          <w:szCs w:val="22"/>
        </w:rPr>
        <w:t>BWDB, Brahmanbaria.</w:t>
      </w:r>
    </w:p>
    <w:p w:rsidR="00436DC1" w:rsidRDefault="00436DC1" w:rsidP="00A8529A">
      <w:pPr>
        <w:tabs>
          <w:tab w:val="num" w:pos="2239"/>
        </w:tabs>
        <w:ind w:left="6480"/>
        <w:jc w:val="center"/>
        <w:rPr>
          <w:rFonts w:ascii="SutonnyMJ" w:hAnsi="SutonnyMJ" w:cs="SutonnyMJ"/>
          <w:lang w:val="en-GB"/>
        </w:rPr>
      </w:pPr>
    </w:p>
    <w:p w:rsidR="00CE218F" w:rsidRDefault="00CE218F" w:rsidP="00A8529A">
      <w:pPr>
        <w:tabs>
          <w:tab w:val="num" w:pos="2239"/>
        </w:tabs>
        <w:ind w:left="6480"/>
        <w:jc w:val="center"/>
        <w:rPr>
          <w:rFonts w:ascii="SutonnyMJ" w:hAnsi="SutonnyMJ" w:cs="SutonnyMJ"/>
          <w:lang w:val="en-GB"/>
        </w:rPr>
      </w:pPr>
    </w:p>
    <w:p w:rsidR="00CE218F" w:rsidRDefault="00CE218F" w:rsidP="00A8529A">
      <w:pPr>
        <w:tabs>
          <w:tab w:val="num" w:pos="2239"/>
        </w:tabs>
        <w:ind w:left="6480"/>
        <w:jc w:val="center"/>
        <w:rPr>
          <w:rFonts w:ascii="SutonnyMJ" w:hAnsi="SutonnyMJ" w:cs="SutonnyMJ"/>
          <w:lang w:val="en-GB"/>
        </w:rPr>
      </w:pPr>
    </w:p>
    <w:p w:rsidR="00CE218F" w:rsidRDefault="00CE218F" w:rsidP="00A8529A">
      <w:pPr>
        <w:tabs>
          <w:tab w:val="num" w:pos="2239"/>
        </w:tabs>
        <w:ind w:left="6480"/>
        <w:jc w:val="center"/>
        <w:rPr>
          <w:rFonts w:ascii="SutonnyMJ" w:hAnsi="SutonnyMJ" w:cs="SutonnyMJ"/>
          <w:lang w:val="en-GB"/>
        </w:rPr>
      </w:pPr>
    </w:p>
    <w:p w:rsidR="00CE218F" w:rsidRDefault="00CE218F" w:rsidP="00A8529A">
      <w:pPr>
        <w:tabs>
          <w:tab w:val="num" w:pos="2239"/>
        </w:tabs>
        <w:ind w:left="6480"/>
        <w:jc w:val="center"/>
        <w:rPr>
          <w:rFonts w:ascii="SutonnyMJ" w:hAnsi="SutonnyMJ" w:cs="SutonnyMJ"/>
          <w:lang w:val="en-GB"/>
        </w:rPr>
      </w:pPr>
    </w:p>
    <w:p w:rsidR="00CE218F" w:rsidRDefault="00CE218F" w:rsidP="00A8529A">
      <w:pPr>
        <w:tabs>
          <w:tab w:val="num" w:pos="2239"/>
        </w:tabs>
        <w:ind w:left="6480"/>
        <w:jc w:val="center"/>
        <w:rPr>
          <w:rFonts w:ascii="SutonnyMJ" w:hAnsi="SutonnyMJ" w:cs="SutonnyMJ"/>
          <w:lang w:val="en-GB"/>
        </w:rPr>
      </w:pPr>
    </w:p>
    <w:p w:rsidR="00CE218F" w:rsidRDefault="00CE218F" w:rsidP="00A8529A">
      <w:pPr>
        <w:tabs>
          <w:tab w:val="num" w:pos="2239"/>
        </w:tabs>
        <w:ind w:left="6480"/>
        <w:jc w:val="center"/>
        <w:rPr>
          <w:rFonts w:ascii="SutonnyMJ" w:hAnsi="SutonnyMJ" w:cs="SutonnyMJ"/>
          <w:lang w:val="en-GB"/>
        </w:rPr>
      </w:pPr>
    </w:p>
    <w:p w:rsidR="00CE218F" w:rsidRDefault="00CE218F" w:rsidP="00A8529A">
      <w:pPr>
        <w:tabs>
          <w:tab w:val="num" w:pos="2239"/>
        </w:tabs>
        <w:ind w:left="6480"/>
        <w:jc w:val="center"/>
        <w:rPr>
          <w:rFonts w:ascii="SutonnyMJ" w:hAnsi="SutonnyMJ" w:cs="SutonnyMJ"/>
          <w:lang w:val="en-GB"/>
        </w:rPr>
      </w:pPr>
    </w:p>
    <w:p w:rsidR="00CE218F" w:rsidRDefault="00CE218F" w:rsidP="00A8529A">
      <w:pPr>
        <w:tabs>
          <w:tab w:val="num" w:pos="2239"/>
        </w:tabs>
        <w:ind w:left="6480"/>
        <w:jc w:val="center"/>
        <w:rPr>
          <w:rFonts w:ascii="SutonnyMJ" w:hAnsi="SutonnyMJ" w:cs="SutonnyMJ"/>
          <w:lang w:val="en-GB"/>
        </w:rPr>
      </w:pPr>
    </w:p>
    <w:p w:rsidR="00CE218F" w:rsidRDefault="00CE218F" w:rsidP="00A8529A">
      <w:pPr>
        <w:tabs>
          <w:tab w:val="num" w:pos="2239"/>
        </w:tabs>
        <w:ind w:left="6480"/>
        <w:jc w:val="center"/>
        <w:rPr>
          <w:rFonts w:ascii="SutonnyMJ" w:hAnsi="SutonnyMJ" w:cs="SutonnyMJ"/>
          <w:lang w:val="en-GB"/>
        </w:rPr>
      </w:pPr>
    </w:p>
    <w:p w:rsidR="00CE218F" w:rsidRDefault="00CE218F" w:rsidP="00A8529A">
      <w:pPr>
        <w:tabs>
          <w:tab w:val="num" w:pos="2239"/>
        </w:tabs>
        <w:ind w:left="6480"/>
        <w:jc w:val="center"/>
        <w:rPr>
          <w:rFonts w:ascii="SutonnyMJ" w:hAnsi="SutonnyMJ" w:cs="SutonnyMJ"/>
          <w:lang w:val="en-GB"/>
        </w:rPr>
      </w:pPr>
    </w:p>
    <w:p w:rsidR="00CE218F" w:rsidRDefault="00CE218F" w:rsidP="00A8529A">
      <w:pPr>
        <w:tabs>
          <w:tab w:val="num" w:pos="2239"/>
        </w:tabs>
        <w:ind w:left="6480"/>
        <w:jc w:val="center"/>
        <w:rPr>
          <w:rFonts w:ascii="SutonnyMJ" w:hAnsi="SutonnyMJ" w:cs="SutonnyMJ"/>
          <w:lang w:val="en-GB"/>
        </w:rPr>
      </w:pPr>
    </w:p>
    <w:p w:rsidR="00CE218F" w:rsidRDefault="00CE218F" w:rsidP="00A8529A">
      <w:pPr>
        <w:tabs>
          <w:tab w:val="num" w:pos="2239"/>
        </w:tabs>
        <w:ind w:left="6480"/>
        <w:jc w:val="center"/>
        <w:rPr>
          <w:rFonts w:ascii="SutonnyMJ" w:hAnsi="SutonnyMJ" w:cs="SutonnyMJ"/>
          <w:lang w:val="en-GB"/>
        </w:rPr>
      </w:pPr>
    </w:p>
    <w:p w:rsidR="00CE218F" w:rsidRDefault="00CE218F" w:rsidP="00A8529A">
      <w:pPr>
        <w:tabs>
          <w:tab w:val="num" w:pos="2239"/>
        </w:tabs>
        <w:ind w:left="6480"/>
        <w:jc w:val="center"/>
        <w:rPr>
          <w:rFonts w:ascii="SutonnyMJ" w:hAnsi="SutonnyMJ" w:cs="SutonnyMJ"/>
          <w:lang w:val="en-GB"/>
        </w:rPr>
      </w:pPr>
    </w:p>
    <w:p w:rsidR="00CE218F" w:rsidRDefault="00CE218F" w:rsidP="00A8529A">
      <w:pPr>
        <w:tabs>
          <w:tab w:val="num" w:pos="2239"/>
        </w:tabs>
        <w:ind w:left="6480"/>
        <w:jc w:val="center"/>
        <w:rPr>
          <w:rFonts w:ascii="SutonnyMJ" w:hAnsi="SutonnyMJ" w:cs="SutonnyMJ"/>
          <w:lang w:val="en-GB"/>
        </w:rPr>
      </w:pPr>
    </w:p>
    <w:p w:rsidR="00CE218F" w:rsidRDefault="00CE218F" w:rsidP="00A8529A">
      <w:pPr>
        <w:tabs>
          <w:tab w:val="num" w:pos="2239"/>
        </w:tabs>
        <w:ind w:left="6480"/>
        <w:jc w:val="center"/>
        <w:rPr>
          <w:rFonts w:ascii="SutonnyMJ" w:hAnsi="SutonnyMJ" w:cs="SutonnyMJ"/>
          <w:lang w:val="en-GB"/>
        </w:rPr>
      </w:pPr>
    </w:p>
    <w:p w:rsidR="00CE218F" w:rsidRDefault="00CE218F" w:rsidP="00A8529A">
      <w:pPr>
        <w:tabs>
          <w:tab w:val="num" w:pos="2239"/>
        </w:tabs>
        <w:ind w:left="6480"/>
        <w:jc w:val="center"/>
        <w:rPr>
          <w:rFonts w:ascii="SutonnyMJ" w:hAnsi="SutonnyMJ" w:cs="SutonnyMJ"/>
          <w:lang w:val="en-GB"/>
        </w:rPr>
      </w:pPr>
    </w:p>
    <w:p w:rsidR="00CE218F" w:rsidRDefault="00CE218F" w:rsidP="00A8529A">
      <w:pPr>
        <w:tabs>
          <w:tab w:val="num" w:pos="2239"/>
        </w:tabs>
        <w:ind w:left="6480"/>
        <w:jc w:val="center"/>
        <w:rPr>
          <w:rFonts w:ascii="SutonnyMJ" w:hAnsi="SutonnyMJ" w:cs="SutonnyMJ"/>
          <w:lang w:val="en-GB"/>
        </w:rPr>
      </w:pPr>
    </w:p>
    <w:sectPr w:rsidR="00CE218F" w:rsidSect="006E6A85">
      <w:pgSz w:w="11906" w:h="16838"/>
      <w:pgMar w:top="720" w:right="720" w:bottom="540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onnyBangla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EE4BD0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BE0"/>
    <w:rsid w:val="00014029"/>
    <w:rsid w:val="00042F0E"/>
    <w:rsid w:val="00053867"/>
    <w:rsid w:val="000818D9"/>
    <w:rsid w:val="000860A0"/>
    <w:rsid w:val="00086F0D"/>
    <w:rsid w:val="00095EE7"/>
    <w:rsid w:val="000973DF"/>
    <w:rsid w:val="000B4F5C"/>
    <w:rsid w:val="000C19AF"/>
    <w:rsid w:val="000C7273"/>
    <w:rsid w:val="000E3564"/>
    <w:rsid w:val="0012195A"/>
    <w:rsid w:val="0016189E"/>
    <w:rsid w:val="0017095A"/>
    <w:rsid w:val="0018538C"/>
    <w:rsid w:val="001E05D9"/>
    <w:rsid w:val="00212E21"/>
    <w:rsid w:val="00225D49"/>
    <w:rsid w:val="00227A61"/>
    <w:rsid w:val="00227E4D"/>
    <w:rsid w:val="002311A5"/>
    <w:rsid w:val="00233477"/>
    <w:rsid w:val="002420BC"/>
    <w:rsid w:val="00244979"/>
    <w:rsid w:val="002568A8"/>
    <w:rsid w:val="00293F09"/>
    <w:rsid w:val="002C5CEB"/>
    <w:rsid w:val="002D6E68"/>
    <w:rsid w:val="002F303B"/>
    <w:rsid w:val="00304976"/>
    <w:rsid w:val="0030570B"/>
    <w:rsid w:val="00326E61"/>
    <w:rsid w:val="00330FB4"/>
    <w:rsid w:val="00353D68"/>
    <w:rsid w:val="00363C52"/>
    <w:rsid w:val="00386075"/>
    <w:rsid w:val="00386BED"/>
    <w:rsid w:val="00393269"/>
    <w:rsid w:val="003C347D"/>
    <w:rsid w:val="00436DC1"/>
    <w:rsid w:val="00463EE5"/>
    <w:rsid w:val="004762F6"/>
    <w:rsid w:val="004837D1"/>
    <w:rsid w:val="004965BB"/>
    <w:rsid w:val="004C24BB"/>
    <w:rsid w:val="004C4116"/>
    <w:rsid w:val="00501CE5"/>
    <w:rsid w:val="0051176C"/>
    <w:rsid w:val="00524AD5"/>
    <w:rsid w:val="0053496C"/>
    <w:rsid w:val="00543C8B"/>
    <w:rsid w:val="00554F63"/>
    <w:rsid w:val="00573FF4"/>
    <w:rsid w:val="005C1484"/>
    <w:rsid w:val="005C2385"/>
    <w:rsid w:val="005C506C"/>
    <w:rsid w:val="005D22CA"/>
    <w:rsid w:val="005D3FA8"/>
    <w:rsid w:val="005E3937"/>
    <w:rsid w:val="005E7DFC"/>
    <w:rsid w:val="005F7586"/>
    <w:rsid w:val="005F7F5D"/>
    <w:rsid w:val="006278A3"/>
    <w:rsid w:val="00654F8D"/>
    <w:rsid w:val="0067234E"/>
    <w:rsid w:val="00673270"/>
    <w:rsid w:val="00687356"/>
    <w:rsid w:val="006A40E7"/>
    <w:rsid w:val="006A519C"/>
    <w:rsid w:val="006C1543"/>
    <w:rsid w:val="006E6A85"/>
    <w:rsid w:val="00753A06"/>
    <w:rsid w:val="00794971"/>
    <w:rsid w:val="007D020E"/>
    <w:rsid w:val="007E20EA"/>
    <w:rsid w:val="008319B7"/>
    <w:rsid w:val="00841D65"/>
    <w:rsid w:val="008508B5"/>
    <w:rsid w:val="008825E8"/>
    <w:rsid w:val="00884B49"/>
    <w:rsid w:val="00897CFC"/>
    <w:rsid w:val="008B5FC6"/>
    <w:rsid w:val="008C0572"/>
    <w:rsid w:val="008C1AEB"/>
    <w:rsid w:val="008D31DC"/>
    <w:rsid w:val="008F7F25"/>
    <w:rsid w:val="00903857"/>
    <w:rsid w:val="00904693"/>
    <w:rsid w:val="00922E98"/>
    <w:rsid w:val="009502B6"/>
    <w:rsid w:val="009554A2"/>
    <w:rsid w:val="0096157E"/>
    <w:rsid w:val="00966144"/>
    <w:rsid w:val="00971C25"/>
    <w:rsid w:val="009D5EB5"/>
    <w:rsid w:val="009E3EB8"/>
    <w:rsid w:val="00A01261"/>
    <w:rsid w:val="00A06DE5"/>
    <w:rsid w:val="00A20688"/>
    <w:rsid w:val="00A30684"/>
    <w:rsid w:val="00A3128E"/>
    <w:rsid w:val="00A4228C"/>
    <w:rsid w:val="00A5581F"/>
    <w:rsid w:val="00A810E4"/>
    <w:rsid w:val="00A8529A"/>
    <w:rsid w:val="00A869DA"/>
    <w:rsid w:val="00A918E7"/>
    <w:rsid w:val="00AD379B"/>
    <w:rsid w:val="00AD3BE0"/>
    <w:rsid w:val="00B26F72"/>
    <w:rsid w:val="00B56A2A"/>
    <w:rsid w:val="00BA7325"/>
    <w:rsid w:val="00BC78B1"/>
    <w:rsid w:val="00BF69EB"/>
    <w:rsid w:val="00C63714"/>
    <w:rsid w:val="00C65037"/>
    <w:rsid w:val="00CE218F"/>
    <w:rsid w:val="00CF60CF"/>
    <w:rsid w:val="00D20F75"/>
    <w:rsid w:val="00D602B3"/>
    <w:rsid w:val="00D70091"/>
    <w:rsid w:val="00D71422"/>
    <w:rsid w:val="00DC1BA9"/>
    <w:rsid w:val="00DD305D"/>
    <w:rsid w:val="00DD5922"/>
    <w:rsid w:val="00DF7461"/>
    <w:rsid w:val="00E67C77"/>
    <w:rsid w:val="00E87BF0"/>
    <w:rsid w:val="00E91F1A"/>
    <w:rsid w:val="00EA6D0C"/>
    <w:rsid w:val="00EB5D01"/>
    <w:rsid w:val="00EC10C6"/>
    <w:rsid w:val="00EE1E1F"/>
    <w:rsid w:val="00EE7AB9"/>
    <w:rsid w:val="00EF6146"/>
    <w:rsid w:val="00F0282A"/>
    <w:rsid w:val="00F26AC5"/>
    <w:rsid w:val="00F278CF"/>
    <w:rsid w:val="00F41F11"/>
    <w:rsid w:val="00FB7267"/>
    <w:rsid w:val="00FF1EE1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19C"/>
    <w:pPr>
      <w:spacing w:after="0" w:line="240" w:lineRule="auto"/>
    </w:pPr>
    <w:rPr>
      <w:rFonts w:ascii="TonnyBanglaMJ" w:eastAsia="SimSun" w:hAnsi="TonnyBanglaMJ" w:cs="Vrinda"/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9554A2"/>
    <w:pPr>
      <w:keepNext/>
      <w:tabs>
        <w:tab w:val="center" w:pos="7200"/>
      </w:tabs>
      <w:outlineLvl w:val="0"/>
    </w:pPr>
    <w:rPr>
      <w:rFonts w:ascii="Times New Roman" w:eastAsia="Times New Roman" w:hAnsi="Times New Roman" w:cs="Times New Roman"/>
      <w:b/>
      <w:szCs w:val="20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54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F1EE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S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25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5E8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Heading1Char">
    <w:name w:val="Heading 1 Char"/>
    <w:basedOn w:val="DefaultParagraphFont"/>
    <w:link w:val="Heading1"/>
    <w:rsid w:val="009554A2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54A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rsid w:val="005C506C"/>
    <w:pPr>
      <w:ind w:left="360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C506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Bullet">
    <w:name w:val="List Bullet"/>
    <w:basedOn w:val="Normal"/>
    <w:uiPriority w:val="99"/>
    <w:unhideWhenUsed/>
    <w:rsid w:val="00212E21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19C"/>
    <w:pPr>
      <w:spacing w:after="0" w:line="240" w:lineRule="auto"/>
    </w:pPr>
    <w:rPr>
      <w:rFonts w:ascii="TonnyBanglaMJ" w:eastAsia="SimSun" w:hAnsi="TonnyBanglaMJ" w:cs="Vrinda"/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9554A2"/>
    <w:pPr>
      <w:keepNext/>
      <w:tabs>
        <w:tab w:val="center" w:pos="7200"/>
      </w:tabs>
      <w:outlineLvl w:val="0"/>
    </w:pPr>
    <w:rPr>
      <w:rFonts w:ascii="Times New Roman" w:eastAsia="Times New Roman" w:hAnsi="Times New Roman" w:cs="Times New Roman"/>
      <w:b/>
      <w:szCs w:val="20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54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F1EE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S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25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5E8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Heading1Char">
    <w:name w:val="Heading 1 Char"/>
    <w:basedOn w:val="DefaultParagraphFont"/>
    <w:link w:val="Heading1"/>
    <w:rsid w:val="009554A2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54A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rsid w:val="005C506C"/>
    <w:pPr>
      <w:ind w:left="360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C506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Bullet">
    <w:name w:val="List Bullet"/>
    <w:basedOn w:val="Normal"/>
    <w:uiPriority w:val="99"/>
    <w:unhideWhenUsed/>
    <w:rsid w:val="00212E21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2013-05-05T08:15:00Z</cp:lastPrinted>
  <dcterms:created xsi:type="dcterms:W3CDTF">2013-05-05T08:22:00Z</dcterms:created>
  <dcterms:modified xsi:type="dcterms:W3CDTF">2013-05-05T08:22:00Z</dcterms:modified>
</cp:coreProperties>
</file>